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3224277"/>
        <w:docPartObj>
          <w:docPartGallery w:val="Cover Pages"/>
          <w:docPartUnique/>
        </w:docPartObj>
      </w:sdtPr>
      <w:sdtEndPr>
        <w:rPr>
          <w:rFonts w:asciiTheme="minorHAnsi" w:eastAsiaTheme="minorHAnsi" w:hAnsiTheme="minorHAnsi" w:cstheme="minorBidi"/>
          <w:sz w:val="22"/>
          <w:szCs w:val="22"/>
        </w:rPr>
      </w:sdtEndPr>
      <w:sdtContent>
        <w:p w:rsidR="006919D5" w:rsidRDefault="006919D5">
          <w:pPr>
            <w:pStyle w:val="Sinespaciado"/>
            <w:rPr>
              <w:rFonts w:asciiTheme="majorHAnsi" w:eastAsiaTheme="majorEastAsia" w:hAnsiTheme="majorHAnsi" w:cstheme="majorBidi"/>
              <w:sz w:val="72"/>
              <w:szCs w:val="72"/>
            </w:rPr>
          </w:pPr>
        </w:p>
        <w:p w:rsidR="006919D5" w:rsidRDefault="006919D5">
          <w:pPr>
            <w:pStyle w:val="Sinespaciado"/>
            <w:rPr>
              <w:rFonts w:asciiTheme="majorHAnsi" w:eastAsiaTheme="majorEastAsia" w:hAnsiTheme="majorHAnsi" w:cstheme="majorBidi"/>
              <w:sz w:val="72"/>
              <w:szCs w:val="72"/>
            </w:rPr>
          </w:pPr>
        </w:p>
        <w:p w:rsidR="00D06E99" w:rsidRDefault="00834ED1">
          <w:pPr>
            <w:pStyle w:val="Sinespaciado"/>
            <w:rPr>
              <w:rFonts w:asciiTheme="majorHAnsi" w:eastAsiaTheme="majorEastAsia" w:hAnsiTheme="majorHAnsi" w:cstheme="majorBidi"/>
              <w:sz w:val="72"/>
              <w:szCs w:val="72"/>
            </w:rPr>
          </w:pPr>
          <w:r w:rsidRPr="00834ED1">
            <w:rPr>
              <w:rFonts w:eastAsiaTheme="majorEastAsia" w:cstheme="majorBidi"/>
              <w:noProof/>
            </w:rPr>
            <w:pict>
              <v:rect id="_x0000_s2054" style="position:absolute;margin-left:0;margin-top:0;width:624.2pt;height:62.85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834ED1">
            <w:rPr>
              <w:rFonts w:eastAsiaTheme="majorEastAsia" w:cstheme="majorBidi"/>
              <w:noProof/>
            </w:rPr>
            <w:pict>
              <v:rect id="_x0000_s2057" style="position:absolute;margin-left:0;margin-top:0;width:7.15pt;height:883.1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834ED1">
            <w:rPr>
              <w:rFonts w:eastAsiaTheme="majorEastAsia" w:cstheme="majorBidi"/>
              <w:noProof/>
            </w:rPr>
            <w:pict>
              <v:rect id="_x0000_s2056" style="position:absolute;margin-left:0;margin-top:0;width:7.15pt;height:883.1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sidRPr="00834ED1">
            <w:rPr>
              <w:rFonts w:eastAsiaTheme="majorEastAsia" w:cstheme="majorBidi"/>
              <w:noProof/>
            </w:rPr>
            <w:pict>
              <v:rect id="_x0000_s2055" style="position:absolute;margin-left:0;margin-top:0;width:624.2pt;height:62.85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Theme="majorHAnsi" w:eastAsiaTheme="majorEastAsia" w:hAnsiTheme="majorHAnsi" w:cstheme="majorBidi"/>
              <w:sz w:val="72"/>
              <w:szCs w:val="72"/>
            </w:rPr>
            <w:alias w:val="Título"/>
            <w:id w:val="14700071"/>
            <w:dataBinding w:prefixMappings="xmlns:ns0='http://schemas.openxmlformats.org/package/2006/metadata/core-properties' xmlns:ns1='http://purl.org/dc/elements/1.1/'" w:xpath="/ns0:coreProperties[1]/ns1:title[1]" w:storeItemID="{6C3C8BC8-F283-45AE-878A-BAB7291924A1}"/>
            <w:text/>
          </w:sdtPr>
          <w:sdtContent>
            <w:p w:rsidR="00D06E99" w:rsidRDefault="00CD1ECF">
              <w:pPr>
                <w:pStyle w:val="Sinespaciado"/>
                <w:rPr>
                  <w:rFonts w:asciiTheme="majorHAnsi" w:eastAsiaTheme="majorEastAsia" w:hAnsiTheme="majorHAnsi" w:cstheme="majorBidi"/>
                  <w:sz w:val="72"/>
                  <w:szCs w:val="72"/>
                </w:rPr>
              </w:pPr>
              <w:r>
                <w:rPr>
                  <w:rFonts w:asciiTheme="majorHAnsi" w:eastAsiaTheme="majorEastAsia" w:hAnsiTheme="majorHAnsi" w:cstheme="majorBidi"/>
                  <w:sz w:val="72"/>
                  <w:szCs w:val="72"/>
                </w:rPr>
                <w:t>Plan de Proyecto</w:t>
              </w:r>
            </w:p>
          </w:sdtContent>
        </w:sdt>
        <w:sdt>
          <w:sdtPr>
            <w:rPr>
              <w:rFonts w:asciiTheme="majorHAnsi" w:eastAsiaTheme="majorEastAsia" w:hAnsiTheme="majorHAnsi" w:cstheme="majorBidi"/>
              <w:sz w:val="36"/>
              <w:szCs w:val="36"/>
            </w:rPr>
            <w:alias w:val="Subtítulo"/>
            <w:id w:val="14700077"/>
            <w:dataBinding w:prefixMappings="xmlns:ns0='http://schemas.openxmlformats.org/package/2006/metadata/core-properties' xmlns:ns1='http://purl.org/dc/elements/1.1/'" w:xpath="/ns0:coreProperties[1]/ns1:subject[1]" w:storeItemID="{6C3C8BC8-F283-45AE-878A-BAB7291924A1}"/>
            <w:text/>
          </w:sdtPr>
          <w:sdtContent>
            <w:p w:rsidR="00D06E99" w:rsidRDefault="00A4073B">
              <w:pPr>
                <w:pStyle w:val="Sinespaciado"/>
                <w:rPr>
                  <w:rFonts w:asciiTheme="majorHAnsi" w:eastAsiaTheme="majorEastAsia" w:hAnsiTheme="majorHAnsi" w:cstheme="majorBidi"/>
                  <w:sz w:val="36"/>
                  <w:szCs w:val="36"/>
                </w:rPr>
              </w:pPr>
              <w:r>
                <w:rPr>
                  <w:rFonts w:asciiTheme="majorHAnsi" w:eastAsiaTheme="majorEastAsia" w:hAnsiTheme="majorHAnsi" w:cstheme="majorBidi"/>
                  <w:sz w:val="36"/>
                  <w:szCs w:val="36"/>
                </w:rPr>
                <w:t>&lt;</w:t>
              </w:r>
              <w:r w:rsidR="00570F4F">
                <w:rPr>
                  <w:rFonts w:asciiTheme="majorHAnsi" w:eastAsiaTheme="majorEastAsia" w:hAnsiTheme="majorHAnsi" w:cstheme="majorBidi"/>
                  <w:sz w:val="36"/>
                  <w:szCs w:val="36"/>
                </w:rPr>
                <w:t>Nombre del Proyecto</w:t>
              </w:r>
              <w:r>
                <w:rPr>
                  <w:rFonts w:asciiTheme="majorHAnsi" w:eastAsiaTheme="majorEastAsia" w:hAnsiTheme="majorHAnsi" w:cstheme="majorBidi"/>
                  <w:sz w:val="36"/>
                  <w:szCs w:val="36"/>
                </w:rPr>
                <w:t>&gt;</w:t>
              </w:r>
            </w:p>
          </w:sdtContent>
        </w:sdt>
        <w:p w:rsidR="00D06E99" w:rsidRDefault="00D06E99">
          <w:pPr>
            <w:pStyle w:val="Sinespaciado"/>
          </w:pPr>
        </w:p>
        <w:p w:rsidR="006919D5" w:rsidRDefault="006919D5">
          <w:pPr>
            <w:pStyle w:val="Sinespaciado"/>
          </w:pPr>
        </w:p>
        <w:p w:rsidR="006919D5" w:rsidRDefault="006919D5">
          <w:pPr>
            <w:pStyle w:val="Sinespaciado"/>
          </w:pPr>
        </w:p>
        <w:p w:rsidR="006919D5" w:rsidRDefault="006919D5">
          <w:pPr>
            <w:pStyle w:val="Sinespaciado"/>
          </w:pPr>
        </w:p>
        <w:sdt>
          <w:sdtPr>
            <w:alias w:val="Compañía"/>
            <w:id w:val="3224807"/>
            <w:dataBinding w:prefixMappings="xmlns:ns0='http://schemas.openxmlformats.org/officeDocument/2006/extended-properties' " w:xpath="/ns0:Properties[1]/ns0:Company[1]" w:storeItemID="{6668398D-A668-4E3E-A5EB-62B293D839F1}"/>
            <w:text/>
          </w:sdtPr>
          <w:sdtContent>
            <w:p w:rsidR="00D06E99" w:rsidRDefault="00570F4F">
              <w:pPr>
                <w:pStyle w:val="Sinespaciado"/>
              </w:pPr>
              <w:r>
                <w:rPr>
                  <w:lang w:val="es-AR"/>
                </w:rPr>
                <w:t>Nom</w:t>
              </w:r>
              <w:r w:rsidR="00B144C2">
                <w:rPr>
                  <w:lang w:val="es-AR"/>
                </w:rPr>
                <w:t xml:space="preserve">bre del Grupo de Desarrollo o Asignatura  </w:t>
              </w:r>
              <w:r>
                <w:rPr>
                  <w:lang w:val="es-AR"/>
                </w:rPr>
                <w:t xml:space="preserve"> </w:t>
              </w:r>
            </w:p>
          </w:sdtContent>
        </w:sdt>
        <w:sdt>
          <w:sdtPr>
            <w:alias w:val="Autor"/>
            <w:id w:val="14700094"/>
            <w:dataBinding w:prefixMappings="xmlns:ns0='http://schemas.openxmlformats.org/package/2006/metadata/core-properties' xmlns:ns1='http://purl.org/dc/elements/1.1/'" w:xpath="/ns0:coreProperties[1]/ns1:creator[1]" w:storeItemID="{6C3C8BC8-F283-45AE-878A-BAB7291924A1}"/>
            <w:text/>
          </w:sdtPr>
          <w:sdtContent>
            <w:p w:rsidR="00D06E99" w:rsidRDefault="000A7238">
              <w:pPr>
                <w:pStyle w:val="Sinespaciado"/>
              </w:pPr>
              <w:r>
                <w:rPr>
                  <w:lang w:val="es-AR"/>
                </w:rPr>
                <w:t>Nombre del Autor</w:t>
              </w:r>
            </w:p>
          </w:sdtContent>
        </w:sdt>
        <w:p w:rsidR="00D06E99" w:rsidRDefault="00D06E99"/>
        <w:p w:rsidR="00BC5404" w:rsidRDefault="006124BF" w:rsidP="00A4073B">
          <w:pPr>
            <w:pStyle w:val="PSI-Comentario"/>
          </w:pPr>
          <w:r>
            <w:rPr>
              <w:noProof/>
              <w:lang w:val="es-ES" w:eastAsia="es-ES"/>
            </w:rPr>
            <w:drawing>
              <wp:anchor distT="0" distB="0" distL="114300" distR="114300" simplePos="0" relativeHeight="251667456" behindDoc="0" locked="0" layoutInCell="1" allowOverlap="1">
                <wp:simplePos x="0" y="0"/>
                <wp:positionH relativeFrom="margin">
                  <wp:posOffset>-213360</wp:posOffset>
                </wp:positionH>
                <wp:positionV relativeFrom="margin">
                  <wp:posOffset>6997700</wp:posOffset>
                </wp:positionV>
                <wp:extent cx="1200150" cy="1200150"/>
                <wp:effectExtent l="76200" t="38100" r="247650" b="209550"/>
                <wp:wrapSquare wrapText="bothSides"/>
                <wp:docPr id="5" name="4 Imagen" descr="psi-neg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si-negro.png"/>
                        <pic:cNvPicPr/>
                      </pic:nvPicPr>
                      <pic:blipFill>
                        <a:blip r:embed="rId9" cstate="print"/>
                        <a:stretch>
                          <a:fillRect/>
                        </a:stretch>
                      </pic:blipFill>
                      <pic:spPr>
                        <a:xfrm>
                          <a:off x="0" y="0"/>
                          <a:ext cx="1200150" cy="1200150"/>
                        </a:xfrm>
                        <a:prstGeom prst="rect">
                          <a:avLst/>
                        </a:prstGeom>
                        <a:ln>
                          <a:noFill/>
                        </a:ln>
                        <a:effectLst>
                          <a:outerShdw blurRad="292100" dist="139700" dir="2700000" algn="tl" rotWithShape="0">
                            <a:srgbClr val="333333">
                              <a:alpha val="65000"/>
                            </a:srgbClr>
                          </a:outerShdw>
                        </a:effectLst>
                      </pic:spPr>
                    </pic:pic>
                  </a:graphicData>
                </a:graphic>
              </wp:anchor>
            </w:drawing>
          </w:r>
          <w:r>
            <w:rPr>
              <w:noProof/>
              <w:lang w:val="es-ES" w:eastAsia="es-ES"/>
            </w:rPr>
            <w:drawing>
              <wp:anchor distT="0" distB="0" distL="114300" distR="114300" simplePos="0" relativeHeight="251666432" behindDoc="0" locked="0" layoutInCell="1" allowOverlap="1">
                <wp:simplePos x="0" y="0"/>
                <wp:positionH relativeFrom="margin">
                  <wp:posOffset>4301490</wp:posOffset>
                </wp:positionH>
                <wp:positionV relativeFrom="margin">
                  <wp:posOffset>6530975</wp:posOffset>
                </wp:positionV>
                <wp:extent cx="1304925" cy="2019300"/>
                <wp:effectExtent l="171450" t="133350" r="371475" b="304800"/>
                <wp:wrapSquare wrapText="bothSides"/>
                <wp:docPr id="4" name="2 Imagen" descr="UN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PA.JPG"/>
                        <pic:cNvPicPr/>
                      </pic:nvPicPr>
                      <pic:blipFill>
                        <a:blip r:embed="rId10" cstate="print"/>
                        <a:stretch>
                          <a:fillRect/>
                        </a:stretch>
                      </pic:blipFill>
                      <pic:spPr>
                        <a:xfrm>
                          <a:off x="0" y="0"/>
                          <a:ext cx="1304925" cy="2019300"/>
                        </a:xfrm>
                        <a:prstGeom prst="rect">
                          <a:avLst/>
                        </a:prstGeom>
                        <a:ln>
                          <a:noFill/>
                        </a:ln>
                        <a:effectLst>
                          <a:outerShdw blurRad="292100" dist="139700" dir="2700000" algn="tl" rotWithShape="0">
                            <a:srgbClr val="333333">
                              <a:alpha val="65000"/>
                            </a:srgbClr>
                          </a:outerShdw>
                        </a:effectLst>
                      </pic:spPr>
                    </pic:pic>
                  </a:graphicData>
                </a:graphic>
              </wp:anchor>
            </w:drawing>
          </w:r>
          <w:r w:rsidR="00D06E99" w:rsidRPr="008B3B0F">
            <w:br w:type="page"/>
          </w:r>
        </w:p>
        <w:p w:rsidR="00BC5404" w:rsidRDefault="00834ED1" w:rsidP="00A4073B">
          <w:pPr>
            <w:pStyle w:val="PSI-Comentario"/>
          </w:pPr>
          <w:r w:rsidRPr="00834ED1">
            <w:rPr>
              <w:noProof/>
            </w:rPr>
            <w:lastRenderedPageBreak/>
            <w:pict>
              <v:shapetype id="_x0000_t202" coordsize="21600,21600" o:spt="202" path="m,l,21600r21600,l21600,xe">
                <v:stroke joinstyle="miter"/>
                <v:path gradientshapeok="t" o:connecttype="rect"/>
              </v:shapetype>
              <v:shape id="_x0000_s2068" type="#_x0000_t202" style="position:absolute;left:0;text-align:left;margin-left:281.7pt;margin-top:5.3pt;width:161.25pt;height:577.65pt;z-index:251684864;mso-position-horizontal-relative:margin;mso-position-vertical-relative:margin" fillcolor="white [3212]" strokecolor="#31849b [2408]">
                <v:textbox style="mso-next-textbox:#_x0000_s2068">
                  <w:txbxContent>
                    <w:p w:rsidR="00FF473B" w:rsidRPr="00A27ABD" w:rsidRDefault="00FF473B" w:rsidP="00A4073B">
                      <w:pPr>
                        <w:pStyle w:val="PSI-Comentario"/>
                      </w:pPr>
                      <w:r>
                        <w:t>Este documento está compuesto por toda la información necesaria para llevar a cabo la dirección del proyecto. Es utilizado por la dirección del proyecto para dirigir las actividades a realizar durante el proceso de desarrollo del software, este comprende un conjunto de artefactos que son desarrollados durante la fase de inicio y que son utilizados durante todo el ciclo de vida del proyecto (gestión de riesgos, aseguramiento de calidad, resolución de problemas, entre otros).</w:t>
                      </w:r>
                    </w:p>
                  </w:txbxContent>
                </v:textbox>
                <w10:wrap type="square" anchorx="margin" anchory="margin"/>
              </v:shape>
            </w:pict>
          </w:r>
        </w:p>
        <w:p w:rsidR="00224B75" w:rsidRDefault="008B3B0F" w:rsidP="00A4073B">
          <w:pPr>
            <w:pStyle w:val="PSI-Comentario"/>
          </w:pPr>
          <w:r w:rsidRPr="008B3B0F">
            <w:t>[Este documento es la plantilla base para elaborar el documento</w:t>
          </w:r>
          <w:r w:rsidR="000F79DF">
            <w:t xml:space="preserve"> </w:t>
          </w:r>
          <w:sdt>
            <w:sdtPr>
              <w:alias w:val="Título"/>
              <w:id w:val="3709524"/>
              <w:dataBinding w:prefixMappings="xmlns:ns0='http://purl.org/dc/elements/1.1/' xmlns:ns1='http://schemas.openxmlformats.org/package/2006/metadata/core-properties' " w:xpath="/ns1:coreProperties[1]/ns0:title[1]" w:storeItemID="{6C3C8BC8-F283-45AE-878A-BAB7291924A1}"/>
              <w:text/>
            </w:sdtPr>
            <w:sdtContent>
              <w:r w:rsidR="00CD1ECF">
                <w:t>Plan de Proyecto</w:t>
              </w:r>
            </w:sdtContent>
          </w:sdt>
          <w:r w:rsidRPr="008B3B0F">
            <w:t xml:space="preserve">. </w:t>
          </w:r>
        </w:p>
        <w:p w:rsidR="00224B75" w:rsidRDefault="00834ED1" w:rsidP="00A4073B">
          <w:pPr>
            <w:pStyle w:val="PSI-Comentario"/>
          </w:pPr>
          <w:r w:rsidRPr="00834ED1">
            <w:rPr>
              <w:noProof/>
              <w:lang w:eastAsia="es-ES"/>
            </w:rPr>
            <w:pict>
              <v:rect id="_x0000_s2065" style="position:absolute;left:0;text-align:left;margin-left:315.7pt;margin-top:-76.25pt;width:195.35pt;height:844.9pt;z-index:-251643904;mso-position-horizontal-relative:margin;mso-position-vertical-relative:margin" fillcolor="#4bacc6" strokecolor="#31849b [2408]">
                <w10:wrap type="square" anchorx="margin" anchory="margin"/>
              </v:rect>
            </w:pict>
          </w:r>
          <w:r w:rsidR="008B3B0F" w:rsidRPr="008B3B0F">
            <w:t xml:space="preserve">Los textos que aparecen entre </w:t>
          </w:r>
          <w:r w:rsidR="00397566">
            <w:t>corchetes</w:t>
          </w:r>
          <w:r w:rsidR="008B3B0F" w:rsidRPr="008B3B0F">
            <w:t xml:space="preserve"> son explicaciones de que debe contener cada sección</w:t>
          </w:r>
          <w:r w:rsidR="00224B75">
            <w:t>, los cuales se encuentran con estilo “PSI – Comentario”</w:t>
          </w:r>
          <w:r w:rsidR="008B3B0F" w:rsidRPr="008B3B0F">
            <w:t>. Dichos textos se deben seleccionar y sustituir por el contenido que corresponda</w:t>
          </w:r>
          <w:r w:rsidR="00224B75">
            <w:t xml:space="preserve"> en estilo “</w:t>
          </w:r>
          <w:r w:rsidR="00653C38">
            <w:t xml:space="preserve">PSI - </w:t>
          </w:r>
          <w:r w:rsidR="00224B75">
            <w:t>Normal”</w:t>
          </w:r>
          <w:r w:rsidR="008B3B0F" w:rsidRPr="008B3B0F">
            <w:t>.</w:t>
          </w:r>
        </w:p>
        <w:p w:rsidR="008B3B0F" w:rsidRDefault="008B3B0F" w:rsidP="00A4073B">
          <w:pPr>
            <w:pStyle w:val="PSI-Comentario"/>
          </w:pPr>
          <w:r w:rsidRPr="008B3B0F">
            <w:t xml:space="preserve"> Para actualizar la tabla de Contenido, haga clic con el botón derecho del ratón sobre cualquier línea del contenido de la misma y seleccione Actualizar campos, en el cuadro que aparece seleccione Actualizar toda la tabla y ha</w:t>
          </w:r>
          <w:r w:rsidR="00397566">
            <w:t>ga clic en el botón Aceptar.</w:t>
          </w:r>
        </w:p>
        <w:p w:rsidR="00397566" w:rsidRPr="005313D3" w:rsidRDefault="00397566" w:rsidP="00A4073B">
          <w:pPr>
            <w:pStyle w:val="PSI-Comentario"/>
          </w:pPr>
          <w:r w:rsidRPr="005313D3">
            <w:t xml:space="preserve">Para actualizar los campos en Microsoft Word (los cuales se muestran sobre un fondo gris cuando se selecciona], ir a Archivo &gt; Propiedades &gt; Resumen y reemplazar los campos “Asunto” con el Nombre del Proyecto  y “Autor” con el nombre del autor de este documento después ir a Personalizar y actualizar el valor “Numero de Documento” en la lista de propiedades del mismo dialogo, por el nuevo número de versión. Posteriormente cerrar el dialogo actualizar el documento seleccionando en el menú Editar &gt; Seleccionar todo o </w:t>
          </w:r>
          <w:proofErr w:type="spellStart"/>
          <w:r w:rsidRPr="005313D3">
            <w:t>Ctrl</w:t>
          </w:r>
          <w:proofErr w:type="spellEnd"/>
          <w:r w:rsidRPr="005313D3">
            <w:t>–E y presionar F9, o simplemente dar un clic sobre el campo y presionar F9. Esto debe repetirse también en el índice, encabezado y  pie de página, en todas sus secciones.]</w:t>
          </w:r>
        </w:p>
        <w:p w:rsidR="00397566" w:rsidRPr="008B3B0F" w:rsidRDefault="00397566" w:rsidP="00A4073B">
          <w:pPr>
            <w:pStyle w:val="PSI-Comentario"/>
          </w:pPr>
        </w:p>
        <w:p w:rsidR="00D06E99" w:rsidRDefault="00834ED1"/>
      </w:sdtContent>
    </w:sdt>
    <w:p w:rsidR="00A13DBA" w:rsidRDefault="00BC5404" w:rsidP="00A13DBA">
      <w:pPr>
        <w:ind w:left="0" w:firstLine="0"/>
      </w:pPr>
      <w:r>
        <w:rPr>
          <w:noProof/>
          <w:lang w:eastAsia="es-ES"/>
        </w:rPr>
        <w:drawing>
          <wp:anchor distT="0" distB="0" distL="114300" distR="114300" simplePos="0" relativeHeight="251682816" behindDoc="0" locked="0" layoutInCell="1" allowOverlap="1">
            <wp:simplePos x="0" y="0"/>
            <wp:positionH relativeFrom="margin">
              <wp:posOffset>4730115</wp:posOffset>
            </wp:positionH>
            <wp:positionV relativeFrom="margin">
              <wp:posOffset>7712075</wp:posOffset>
            </wp:positionV>
            <wp:extent cx="1200150" cy="1200150"/>
            <wp:effectExtent l="76200" t="38100" r="247650" b="209550"/>
            <wp:wrapSquare wrapText="bothSides"/>
            <wp:docPr id="12" name="4 Imagen" descr="psi-neg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si-negro.png"/>
                    <pic:cNvPicPr/>
                  </pic:nvPicPr>
                  <pic:blipFill>
                    <a:blip r:embed="rId9" cstate="print"/>
                    <a:stretch>
                      <a:fillRect/>
                    </a:stretch>
                  </pic:blipFill>
                  <pic:spPr>
                    <a:xfrm>
                      <a:off x="0" y="0"/>
                      <a:ext cx="1200150" cy="1200150"/>
                    </a:xfrm>
                    <a:prstGeom prst="rect">
                      <a:avLst/>
                    </a:prstGeom>
                    <a:ln>
                      <a:noFill/>
                    </a:ln>
                    <a:effectLst>
                      <a:outerShdw blurRad="292100" dist="139700" dir="2700000" algn="tl" rotWithShape="0">
                        <a:srgbClr val="333333">
                          <a:alpha val="65000"/>
                        </a:srgbClr>
                      </a:outerShdw>
                    </a:effectLst>
                  </pic:spPr>
                </pic:pic>
              </a:graphicData>
            </a:graphic>
          </wp:anchor>
        </w:drawing>
      </w:r>
      <w:r w:rsidR="007F38C0">
        <w:br w:type="page"/>
      </w:r>
    </w:p>
    <w:p w:rsidR="000F79DF" w:rsidRDefault="000F79DF" w:rsidP="000F79DF">
      <w:pPr>
        <w:ind w:left="0" w:firstLine="0"/>
      </w:pPr>
    </w:p>
    <w:sdt>
      <w:sdtPr>
        <w:rPr>
          <w:rFonts w:asciiTheme="minorHAnsi" w:eastAsiaTheme="minorHAnsi" w:hAnsiTheme="minorHAnsi" w:cstheme="minorBidi"/>
          <w:b w:val="0"/>
          <w:bCs w:val="0"/>
          <w:color w:val="auto"/>
          <w:sz w:val="22"/>
          <w:szCs w:val="22"/>
        </w:rPr>
        <w:id w:val="3709532"/>
        <w:docPartObj>
          <w:docPartGallery w:val="Table of Contents"/>
          <w:docPartUnique/>
        </w:docPartObj>
      </w:sdtPr>
      <w:sdtContent>
        <w:p w:rsidR="000F79DF" w:rsidRDefault="000F79DF" w:rsidP="000F79DF">
          <w:pPr>
            <w:pStyle w:val="TtulodeTDC"/>
            <w:tabs>
              <w:tab w:val="left" w:pos="5954"/>
            </w:tabs>
          </w:pPr>
          <w:r>
            <w:t>Tabla de contenido</w:t>
          </w:r>
        </w:p>
        <w:p w:rsidR="006B1750" w:rsidRDefault="00834ED1">
          <w:pPr>
            <w:pStyle w:val="TDC1"/>
            <w:rPr>
              <w:rFonts w:eastAsiaTheme="minorEastAsia"/>
              <w:b w:val="0"/>
              <w:bCs w:val="0"/>
              <w:noProof/>
              <w:sz w:val="22"/>
              <w:szCs w:val="22"/>
              <w:lang w:eastAsia="es-ES"/>
            </w:rPr>
          </w:pPr>
          <w:r w:rsidRPr="00834ED1">
            <w:fldChar w:fldCharType="begin"/>
          </w:r>
          <w:r w:rsidR="000F79DF">
            <w:instrText xml:space="preserve"> TOC \o "1-3" \h \z \u </w:instrText>
          </w:r>
          <w:r w:rsidRPr="00834ED1">
            <w:fldChar w:fldCharType="separate"/>
          </w:r>
          <w:hyperlink w:anchor="_Toc257629056" w:history="1">
            <w:r w:rsidR="006B1750" w:rsidRPr="00B93AC4">
              <w:rPr>
                <w:rStyle w:val="Hipervnculo"/>
                <w:noProof/>
              </w:rPr>
              <w:t>Introducción</w:t>
            </w:r>
            <w:r w:rsidR="006B1750">
              <w:rPr>
                <w:noProof/>
                <w:webHidden/>
              </w:rPr>
              <w:tab/>
            </w:r>
            <w:r w:rsidR="006B1750">
              <w:rPr>
                <w:noProof/>
                <w:webHidden/>
              </w:rPr>
              <w:fldChar w:fldCharType="begin"/>
            </w:r>
            <w:r w:rsidR="006B1750">
              <w:rPr>
                <w:noProof/>
                <w:webHidden/>
              </w:rPr>
              <w:instrText xml:space="preserve"> PAGEREF _Toc257629056 \h </w:instrText>
            </w:r>
            <w:r w:rsidR="006B1750">
              <w:rPr>
                <w:noProof/>
                <w:webHidden/>
              </w:rPr>
            </w:r>
            <w:r w:rsidR="006B1750">
              <w:rPr>
                <w:noProof/>
                <w:webHidden/>
              </w:rPr>
              <w:fldChar w:fldCharType="separate"/>
            </w:r>
            <w:r w:rsidR="006B1750">
              <w:rPr>
                <w:noProof/>
                <w:webHidden/>
              </w:rPr>
              <w:t>4</w:t>
            </w:r>
            <w:r w:rsidR="006B1750">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57" w:history="1">
            <w:r w:rsidRPr="00B93AC4">
              <w:rPr>
                <w:rStyle w:val="Hipervnculo"/>
                <w:noProof/>
              </w:rPr>
              <w:t>Alcance del Proyecto</w:t>
            </w:r>
            <w:r>
              <w:rPr>
                <w:noProof/>
                <w:webHidden/>
              </w:rPr>
              <w:tab/>
            </w:r>
            <w:r>
              <w:rPr>
                <w:noProof/>
                <w:webHidden/>
              </w:rPr>
              <w:fldChar w:fldCharType="begin"/>
            </w:r>
            <w:r>
              <w:rPr>
                <w:noProof/>
                <w:webHidden/>
              </w:rPr>
              <w:instrText xml:space="preserve"> PAGEREF _Toc257629057 \h </w:instrText>
            </w:r>
            <w:r>
              <w:rPr>
                <w:noProof/>
                <w:webHidden/>
              </w:rPr>
            </w:r>
            <w:r>
              <w:rPr>
                <w:noProof/>
                <w:webHidden/>
              </w:rPr>
              <w:fldChar w:fldCharType="separate"/>
            </w:r>
            <w:r>
              <w:rPr>
                <w:noProof/>
                <w:webHidden/>
              </w:rPr>
              <w:t>4</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58" w:history="1">
            <w:r w:rsidRPr="00B93AC4">
              <w:rPr>
                <w:rStyle w:val="Hipervnculo"/>
                <w:noProof/>
              </w:rPr>
              <w:t>Entregables del Proyecto</w:t>
            </w:r>
            <w:r>
              <w:rPr>
                <w:noProof/>
                <w:webHidden/>
              </w:rPr>
              <w:tab/>
            </w:r>
            <w:r>
              <w:rPr>
                <w:noProof/>
                <w:webHidden/>
              </w:rPr>
              <w:fldChar w:fldCharType="begin"/>
            </w:r>
            <w:r>
              <w:rPr>
                <w:noProof/>
                <w:webHidden/>
              </w:rPr>
              <w:instrText xml:space="preserve"> PAGEREF _Toc257629058 \h </w:instrText>
            </w:r>
            <w:r>
              <w:rPr>
                <w:noProof/>
                <w:webHidden/>
              </w:rPr>
            </w:r>
            <w:r>
              <w:rPr>
                <w:noProof/>
                <w:webHidden/>
              </w:rPr>
              <w:fldChar w:fldCharType="separate"/>
            </w:r>
            <w:r>
              <w:rPr>
                <w:noProof/>
                <w:webHidden/>
              </w:rPr>
              <w:t>4</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59" w:history="1">
            <w:r w:rsidRPr="00B93AC4">
              <w:rPr>
                <w:rStyle w:val="Hipervnculo"/>
                <w:noProof/>
              </w:rPr>
              <w:t>Asunciones y Restricciones</w:t>
            </w:r>
            <w:r>
              <w:rPr>
                <w:noProof/>
                <w:webHidden/>
              </w:rPr>
              <w:tab/>
            </w:r>
            <w:r>
              <w:rPr>
                <w:noProof/>
                <w:webHidden/>
              </w:rPr>
              <w:fldChar w:fldCharType="begin"/>
            </w:r>
            <w:r>
              <w:rPr>
                <w:noProof/>
                <w:webHidden/>
              </w:rPr>
              <w:instrText xml:space="preserve"> PAGEREF _Toc257629059 \h </w:instrText>
            </w:r>
            <w:r>
              <w:rPr>
                <w:noProof/>
                <w:webHidden/>
              </w:rPr>
            </w:r>
            <w:r>
              <w:rPr>
                <w:noProof/>
                <w:webHidden/>
              </w:rPr>
              <w:fldChar w:fldCharType="separate"/>
            </w:r>
            <w:r>
              <w:rPr>
                <w:noProof/>
                <w:webHidden/>
              </w:rPr>
              <w:t>4</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60" w:history="1">
            <w:r w:rsidRPr="00B93AC4">
              <w:rPr>
                <w:rStyle w:val="Hipervnculo"/>
                <w:noProof/>
              </w:rPr>
              <w:t>Estrategia de evolución del Plan</w:t>
            </w:r>
            <w:r>
              <w:rPr>
                <w:noProof/>
                <w:webHidden/>
              </w:rPr>
              <w:tab/>
            </w:r>
            <w:r>
              <w:rPr>
                <w:noProof/>
                <w:webHidden/>
              </w:rPr>
              <w:fldChar w:fldCharType="begin"/>
            </w:r>
            <w:r>
              <w:rPr>
                <w:noProof/>
                <w:webHidden/>
              </w:rPr>
              <w:instrText xml:space="preserve"> PAGEREF _Toc257629060 \h </w:instrText>
            </w:r>
            <w:r>
              <w:rPr>
                <w:noProof/>
                <w:webHidden/>
              </w:rPr>
            </w:r>
            <w:r>
              <w:rPr>
                <w:noProof/>
                <w:webHidden/>
              </w:rPr>
              <w:fldChar w:fldCharType="separate"/>
            </w:r>
            <w:r>
              <w:rPr>
                <w:noProof/>
                <w:webHidden/>
              </w:rPr>
              <w:t>4</w:t>
            </w:r>
            <w:r>
              <w:rPr>
                <w:noProof/>
                <w:webHidden/>
              </w:rPr>
              <w:fldChar w:fldCharType="end"/>
            </w:r>
          </w:hyperlink>
        </w:p>
        <w:p w:rsidR="006B1750" w:rsidRDefault="006B1750">
          <w:pPr>
            <w:pStyle w:val="TDC1"/>
            <w:rPr>
              <w:rFonts w:eastAsiaTheme="minorEastAsia"/>
              <w:b w:val="0"/>
              <w:bCs w:val="0"/>
              <w:noProof/>
              <w:sz w:val="22"/>
              <w:szCs w:val="22"/>
              <w:lang w:eastAsia="es-ES"/>
            </w:rPr>
          </w:pPr>
          <w:hyperlink w:anchor="_Toc257629061" w:history="1">
            <w:r w:rsidRPr="00B93AC4">
              <w:rPr>
                <w:rStyle w:val="Hipervnculo"/>
                <w:noProof/>
              </w:rPr>
              <w:t>Organización del Proyecto</w:t>
            </w:r>
            <w:r>
              <w:rPr>
                <w:noProof/>
                <w:webHidden/>
              </w:rPr>
              <w:tab/>
            </w:r>
            <w:r>
              <w:rPr>
                <w:noProof/>
                <w:webHidden/>
              </w:rPr>
              <w:fldChar w:fldCharType="begin"/>
            </w:r>
            <w:r>
              <w:rPr>
                <w:noProof/>
                <w:webHidden/>
              </w:rPr>
              <w:instrText xml:space="preserve"> PAGEREF _Toc257629061 \h </w:instrText>
            </w:r>
            <w:r>
              <w:rPr>
                <w:noProof/>
                <w:webHidden/>
              </w:rPr>
            </w:r>
            <w:r>
              <w:rPr>
                <w:noProof/>
                <w:webHidden/>
              </w:rPr>
              <w:fldChar w:fldCharType="separate"/>
            </w:r>
            <w:r>
              <w:rPr>
                <w:noProof/>
                <w:webHidden/>
              </w:rPr>
              <w:t>5</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62" w:history="1">
            <w:r w:rsidRPr="00B93AC4">
              <w:rPr>
                <w:rStyle w:val="Hipervnculo"/>
                <w:noProof/>
              </w:rPr>
              <w:t>Modelo de Proceso</w:t>
            </w:r>
            <w:r>
              <w:rPr>
                <w:noProof/>
                <w:webHidden/>
              </w:rPr>
              <w:tab/>
            </w:r>
            <w:r>
              <w:rPr>
                <w:noProof/>
                <w:webHidden/>
              </w:rPr>
              <w:fldChar w:fldCharType="begin"/>
            </w:r>
            <w:r>
              <w:rPr>
                <w:noProof/>
                <w:webHidden/>
              </w:rPr>
              <w:instrText xml:space="preserve"> PAGEREF _Toc257629062 \h </w:instrText>
            </w:r>
            <w:r>
              <w:rPr>
                <w:noProof/>
                <w:webHidden/>
              </w:rPr>
            </w:r>
            <w:r>
              <w:rPr>
                <w:noProof/>
                <w:webHidden/>
              </w:rPr>
              <w:fldChar w:fldCharType="separate"/>
            </w:r>
            <w:r>
              <w:rPr>
                <w:noProof/>
                <w:webHidden/>
              </w:rPr>
              <w:t>5</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63" w:history="1">
            <w:r w:rsidRPr="00B93AC4">
              <w:rPr>
                <w:rStyle w:val="Hipervnculo"/>
                <w:noProof/>
              </w:rPr>
              <w:t>Estructura Organizacional</w:t>
            </w:r>
            <w:r>
              <w:rPr>
                <w:noProof/>
                <w:webHidden/>
              </w:rPr>
              <w:tab/>
            </w:r>
            <w:r>
              <w:rPr>
                <w:noProof/>
                <w:webHidden/>
              </w:rPr>
              <w:fldChar w:fldCharType="begin"/>
            </w:r>
            <w:r>
              <w:rPr>
                <w:noProof/>
                <w:webHidden/>
              </w:rPr>
              <w:instrText xml:space="preserve"> PAGEREF _Toc257629063 \h </w:instrText>
            </w:r>
            <w:r>
              <w:rPr>
                <w:noProof/>
                <w:webHidden/>
              </w:rPr>
            </w:r>
            <w:r>
              <w:rPr>
                <w:noProof/>
                <w:webHidden/>
              </w:rPr>
              <w:fldChar w:fldCharType="separate"/>
            </w:r>
            <w:r>
              <w:rPr>
                <w:noProof/>
                <w:webHidden/>
              </w:rPr>
              <w:t>5</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64" w:history="1">
            <w:r w:rsidRPr="00B93AC4">
              <w:rPr>
                <w:rStyle w:val="Hipervnculo"/>
                <w:noProof/>
              </w:rPr>
              <w:t>Interfaces e Interacciones</w:t>
            </w:r>
            <w:r>
              <w:rPr>
                <w:noProof/>
                <w:webHidden/>
              </w:rPr>
              <w:tab/>
            </w:r>
            <w:r>
              <w:rPr>
                <w:noProof/>
                <w:webHidden/>
              </w:rPr>
              <w:fldChar w:fldCharType="begin"/>
            </w:r>
            <w:r>
              <w:rPr>
                <w:noProof/>
                <w:webHidden/>
              </w:rPr>
              <w:instrText xml:space="preserve"> PAGEREF _Toc257629064 \h </w:instrText>
            </w:r>
            <w:r>
              <w:rPr>
                <w:noProof/>
                <w:webHidden/>
              </w:rPr>
            </w:r>
            <w:r>
              <w:rPr>
                <w:noProof/>
                <w:webHidden/>
              </w:rPr>
              <w:fldChar w:fldCharType="separate"/>
            </w:r>
            <w:r>
              <w:rPr>
                <w:noProof/>
                <w:webHidden/>
              </w:rPr>
              <w:t>7</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65" w:history="1">
            <w:r w:rsidRPr="00B93AC4">
              <w:rPr>
                <w:rStyle w:val="Hipervnculo"/>
                <w:noProof/>
              </w:rPr>
              <w:t>Responsables</w:t>
            </w:r>
            <w:r>
              <w:rPr>
                <w:noProof/>
                <w:webHidden/>
              </w:rPr>
              <w:tab/>
            </w:r>
            <w:r>
              <w:rPr>
                <w:noProof/>
                <w:webHidden/>
              </w:rPr>
              <w:fldChar w:fldCharType="begin"/>
            </w:r>
            <w:r>
              <w:rPr>
                <w:noProof/>
                <w:webHidden/>
              </w:rPr>
              <w:instrText xml:space="preserve"> PAGEREF _Toc257629065 \h </w:instrText>
            </w:r>
            <w:r>
              <w:rPr>
                <w:noProof/>
                <w:webHidden/>
              </w:rPr>
            </w:r>
            <w:r>
              <w:rPr>
                <w:noProof/>
                <w:webHidden/>
              </w:rPr>
              <w:fldChar w:fldCharType="separate"/>
            </w:r>
            <w:r>
              <w:rPr>
                <w:noProof/>
                <w:webHidden/>
              </w:rPr>
              <w:t>7</w:t>
            </w:r>
            <w:r>
              <w:rPr>
                <w:noProof/>
                <w:webHidden/>
              </w:rPr>
              <w:fldChar w:fldCharType="end"/>
            </w:r>
          </w:hyperlink>
        </w:p>
        <w:p w:rsidR="006B1750" w:rsidRDefault="006B1750">
          <w:pPr>
            <w:pStyle w:val="TDC1"/>
            <w:rPr>
              <w:rFonts w:eastAsiaTheme="minorEastAsia"/>
              <w:b w:val="0"/>
              <w:bCs w:val="0"/>
              <w:noProof/>
              <w:sz w:val="22"/>
              <w:szCs w:val="22"/>
              <w:lang w:eastAsia="es-ES"/>
            </w:rPr>
          </w:pPr>
          <w:hyperlink w:anchor="_Toc257629066" w:history="1">
            <w:r w:rsidRPr="00B93AC4">
              <w:rPr>
                <w:rStyle w:val="Hipervnculo"/>
                <w:noProof/>
              </w:rPr>
              <w:t>Proceso de Gestión</w:t>
            </w:r>
            <w:r>
              <w:rPr>
                <w:noProof/>
                <w:webHidden/>
              </w:rPr>
              <w:tab/>
            </w:r>
            <w:r>
              <w:rPr>
                <w:noProof/>
                <w:webHidden/>
              </w:rPr>
              <w:fldChar w:fldCharType="begin"/>
            </w:r>
            <w:r>
              <w:rPr>
                <w:noProof/>
                <w:webHidden/>
              </w:rPr>
              <w:instrText xml:space="preserve"> PAGEREF _Toc257629066 \h </w:instrText>
            </w:r>
            <w:r>
              <w:rPr>
                <w:noProof/>
                <w:webHidden/>
              </w:rPr>
            </w:r>
            <w:r>
              <w:rPr>
                <w:noProof/>
                <w:webHidden/>
              </w:rPr>
              <w:fldChar w:fldCharType="separate"/>
            </w:r>
            <w:r>
              <w:rPr>
                <w:noProof/>
                <w:webHidden/>
              </w:rPr>
              <w:t>7</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67" w:history="1">
            <w:r w:rsidRPr="00B93AC4">
              <w:rPr>
                <w:rStyle w:val="Hipervnculo"/>
                <w:noProof/>
              </w:rPr>
              <w:t>Objetivos y Prioridades de Gestión</w:t>
            </w:r>
            <w:r>
              <w:rPr>
                <w:noProof/>
                <w:webHidden/>
              </w:rPr>
              <w:tab/>
            </w:r>
            <w:r>
              <w:rPr>
                <w:noProof/>
                <w:webHidden/>
              </w:rPr>
              <w:fldChar w:fldCharType="begin"/>
            </w:r>
            <w:r>
              <w:rPr>
                <w:noProof/>
                <w:webHidden/>
              </w:rPr>
              <w:instrText xml:space="preserve"> PAGEREF _Toc257629067 \h </w:instrText>
            </w:r>
            <w:r>
              <w:rPr>
                <w:noProof/>
                <w:webHidden/>
              </w:rPr>
            </w:r>
            <w:r>
              <w:rPr>
                <w:noProof/>
                <w:webHidden/>
              </w:rPr>
              <w:fldChar w:fldCharType="separate"/>
            </w:r>
            <w:r>
              <w:rPr>
                <w:noProof/>
                <w:webHidden/>
              </w:rPr>
              <w:t>7</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68" w:history="1">
            <w:r w:rsidRPr="00B93AC4">
              <w:rPr>
                <w:rStyle w:val="Hipervnculo"/>
                <w:noProof/>
              </w:rPr>
              <w:t>Condiciones asumidas, dependencias y restricciones</w:t>
            </w:r>
            <w:r>
              <w:rPr>
                <w:noProof/>
                <w:webHidden/>
              </w:rPr>
              <w:tab/>
            </w:r>
            <w:r>
              <w:rPr>
                <w:noProof/>
                <w:webHidden/>
              </w:rPr>
              <w:fldChar w:fldCharType="begin"/>
            </w:r>
            <w:r>
              <w:rPr>
                <w:noProof/>
                <w:webHidden/>
              </w:rPr>
              <w:instrText xml:space="preserve"> PAGEREF _Toc257629068 \h </w:instrText>
            </w:r>
            <w:r>
              <w:rPr>
                <w:noProof/>
                <w:webHidden/>
              </w:rPr>
            </w:r>
            <w:r>
              <w:rPr>
                <w:noProof/>
                <w:webHidden/>
              </w:rPr>
              <w:fldChar w:fldCharType="separate"/>
            </w:r>
            <w:r>
              <w:rPr>
                <w:noProof/>
                <w:webHidden/>
              </w:rPr>
              <w:t>7</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69" w:history="1">
            <w:r w:rsidRPr="00B93AC4">
              <w:rPr>
                <w:rStyle w:val="Hipervnculo"/>
                <w:noProof/>
              </w:rPr>
              <w:t>Gestión de Riesgos</w:t>
            </w:r>
            <w:r>
              <w:rPr>
                <w:noProof/>
                <w:webHidden/>
              </w:rPr>
              <w:tab/>
            </w:r>
            <w:r>
              <w:rPr>
                <w:noProof/>
                <w:webHidden/>
              </w:rPr>
              <w:fldChar w:fldCharType="begin"/>
            </w:r>
            <w:r>
              <w:rPr>
                <w:noProof/>
                <w:webHidden/>
              </w:rPr>
              <w:instrText xml:space="preserve"> PAGEREF _Toc257629069 \h </w:instrText>
            </w:r>
            <w:r>
              <w:rPr>
                <w:noProof/>
                <w:webHidden/>
              </w:rPr>
            </w:r>
            <w:r>
              <w:rPr>
                <w:noProof/>
                <w:webHidden/>
              </w:rPr>
              <w:fldChar w:fldCharType="separate"/>
            </w:r>
            <w:r>
              <w:rPr>
                <w:noProof/>
                <w:webHidden/>
              </w:rPr>
              <w:t>8</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70" w:history="1">
            <w:r w:rsidRPr="00B93AC4">
              <w:rPr>
                <w:rStyle w:val="Hipervnculo"/>
                <w:noProof/>
              </w:rPr>
              <w:t>Mecanismos de control y ajuste</w:t>
            </w:r>
            <w:r>
              <w:rPr>
                <w:noProof/>
                <w:webHidden/>
              </w:rPr>
              <w:tab/>
            </w:r>
            <w:r>
              <w:rPr>
                <w:noProof/>
                <w:webHidden/>
              </w:rPr>
              <w:fldChar w:fldCharType="begin"/>
            </w:r>
            <w:r>
              <w:rPr>
                <w:noProof/>
                <w:webHidden/>
              </w:rPr>
              <w:instrText xml:space="preserve"> PAGEREF _Toc257629070 \h </w:instrText>
            </w:r>
            <w:r>
              <w:rPr>
                <w:noProof/>
                <w:webHidden/>
              </w:rPr>
            </w:r>
            <w:r>
              <w:rPr>
                <w:noProof/>
                <w:webHidden/>
              </w:rPr>
              <w:fldChar w:fldCharType="separate"/>
            </w:r>
            <w:r>
              <w:rPr>
                <w:noProof/>
                <w:webHidden/>
              </w:rPr>
              <w:t>8</w:t>
            </w:r>
            <w:r>
              <w:rPr>
                <w:noProof/>
                <w:webHidden/>
              </w:rPr>
              <w:fldChar w:fldCharType="end"/>
            </w:r>
          </w:hyperlink>
        </w:p>
        <w:p w:rsidR="006B1750" w:rsidRDefault="006B1750">
          <w:pPr>
            <w:pStyle w:val="TDC3"/>
            <w:rPr>
              <w:rFonts w:eastAsiaTheme="minorEastAsia"/>
              <w:noProof/>
              <w:sz w:val="22"/>
              <w:szCs w:val="22"/>
              <w:lang w:eastAsia="es-ES"/>
            </w:rPr>
          </w:pPr>
          <w:hyperlink w:anchor="_Toc257629071" w:history="1">
            <w:r w:rsidRPr="00B93AC4">
              <w:rPr>
                <w:rStyle w:val="Hipervnculo"/>
                <w:noProof/>
              </w:rPr>
              <w:t>Mecanismos para la Gestión de calidad</w:t>
            </w:r>
            <w:r>
              <w:rPr>
                <w:noProof/>
                <w:webHidden/>
              </w:rPr>
              <w:tab/>
            </w:r>
            <w:r>
              <w:rPr>
                <w:noProof/>
                <w:webHidden/>
              </w:rPr>
              <w:fldChar w:fldCharType="begin"/>
            </w:r>
            <w:r>
              <w:rPr>
                <w:noProof/>
                <w:webHidden/>
              </w:rPr>
              <w:instrText xml:space="preserve"> PAGEREF _Toc257629071 \h </w:instrText>
            </w:r>
            <w:r>
              <w:rPr>
                <w:noProof/>
                <w:webHidden/>
              </w:rPr>
            </w:r>
            <w:r>
              <w:rPr>
                <w:noProof/>
                <w:webHidden/>
              </w:rPr>
              <w:fldChar w:fldCharType="separate"/>
            </w:r>
            <w:r>
              <w:rPr>
                <w:noProof/>
                <w:webHidden/>
              </w:rPr>
              <w:t>8</w:t>
            </w:r>
            <w:r>
              <w:rPr>
                <w:noProof/>
                <w:webHidden/>
              </w:rPr>
              <w:fldChar w:fldCharType="end"/>
            </w:r>
          </w:hyperlink>
        </w:p>
        <w:p w:rsidR="006B1750" w:rsidRDefault="006B1750">
          <w:pPr>
            <w:pStyle w:val="TDC3"/>
            <w:rPr>
              <w:rFonts w:eastAsiaTheme="minorEastAsia"/>
              <w:noProof/>
              <w:sz w:val="22"/>
              <w:szCs w:val="22"/>
              <w:lang w:eastAsia="es-ES"/>
            </w:rPr>
          </w:pPr>
          <w:hyperlink w:anchor="_Toc257629072" w:history="1">
            <w:r w:rsidRPr="00B93AC4">
              <w:rPr>
                <w:rStyle w:val="Hipervnculo"/>
                <w:noProof/>
              </w:rPr>
              <w:t>Mecanismos para la Gestión de configuración y Control de Cambios</w:t>
            </w:r>
            <w:r>
              <w:rPr>
                <w:noProof/>
                <w:webHidden/>
              </w:rPr>
              <w:tab/>
            </w:r>
            <w:r>
              <w:rPr>
                <w:noProof/>
                <w:webHidden/>
              </w:rPr>
              <w:fldChar w:fldCharType="begin"/>
            </w:r>
            <w:r>
              <w:rPr>
                <w:noProof/>
                <w:webHidden/>
              </w:rPr>
              <w:instrText xml:space="preserve"> PAGEREF _Toc257629072 \h </w:instrText>
            </w:r>
            <w:r>
              <w:rPr>
                <w:noProof/>
                <w:webHidden/>
              </w:rPr>
            </w:r>
            <w:r>
              <w:rPr>
                <w:noProof/>
                <w:webHidden/>
              </w:rPr>
              <w:fldChar w:fldCharType="separate"/>
            </w:r>
            <w:r>
              <w:rPr>
                <w:noProof/>
                <w:webHidden/>
              </w:rPr>
              <w:t>8</w:t>
            </w:r>
            <w:r>
              <w:rPr>
                <w:noProof/>
                <w:webHidden/>
              </w:rPr>
              <w:fldChar w:fldCharType="end"/>
            </w:r>
          </w:hyperlink>
        </w:p>
        <w:p w:rsidR="006B1750" w:rsidRDefault="006B1750">
          <w:pPr>
            <w:pStyle w:val="TDC3"/>
            <w:rPr>
              <w:rFonts w:eastAsiaTheme="minorEastAsia"/>
              <w:noProof/>
              <w:sz w:val="22"/>
              <w:szCs w:val="22"/>
              <w:lang w:eastAsia="es-ES"/>
            </w:rPr>
          </w:pPr>
          <w:hyperlink w:anchor="_Toc257629073" w:history="1">
            <w:r w:rsidRPr="00B93AC4">
              <w:rPr>
                <w:rStyle w:val="Hipervnculo"/>
                <w:noProof/>
              </w:rPr>
              <w:t>Mecanismos para Verificación</w:t>
            </w:r>
            <w:r>
              <w:rPr>
                <w:noProof/>
                <w:webHidden/>
              </w:rPr>
              <w:tab/>
            </w:r>
            <w:r>
              <w:rPr>
                <w:noProof/>
                <w:webHidden/>
              </w:rPr>
              <w:fldChar w:fldCharType="begin"/>
            </w:r>
            <w:r>
              <w:rPr>
                <w:noProof/>
                <w:webHidden/>
              </w:rPr>
              <w:instrText xml:space="preserve"> PAGEREF _Toc257629073 \h </w:instrText>
            </w:r>
            <w:r>
              <w:rPr>
                <w:noProof/>
                <w:webHidden/>
              </w:rPr>
            </w:r>
            <w:r>
              <w:rPr>
                <w:noProof/>
                <w:webHidden/>
              </w:rPr>
              <w:fldChar w:fldCharType="separate"/>
            </w:r>
            <w:r>
              <w:rPr>
                <w:noProof/>
                <w:webHidden/>
              </w:rPr>
              <w:t>8</w:t>
            </w:r>
            <w:r>
              <w:rPr>
                <w:noProof/>
                <w:webHidden/>
              </w:rPr>
              <w:fldChar w:fldCharType="end"/>
            </w:r>
          </w:hyperlink>
        </w:p>
        <w:p w:rsidR="006B1750" w:rsidRDefault="006B1750">
          <w:pPr>
            <w:pStyle w:val="TDC3"/>
            <w:rPr>
              <w:rFonts w:eastAsiaTheme="minorEastAsia"/>
              <w:noProof/>
              <w:sz w:val="22"/>
              <w:szCs w:val="22"/>
              <w:lang w:eastAsia="es-ES"/>
            </w:rPr>
          </w:pPr>
          <w:hyperlink w:anchor="_Toc257629074" w:history="1">
            <w:r w:rsidRPr="00B93AC4">
              <w:rPr>
                <w:rStyle w:val="Hipervnculo"/>
                <w:noProof/>
              </w:rPr>
              <w:t>Mecanismos para la Gestión de proyecto</w:t>
            </w:r>
            <w:r>
              <w:rPr>
                <w:noProof/>
                <w:webHidden/>
              </w:rPr>
              <w:tab/>
            </w:r>
            <w:r>
              <w:rPr>
                <w:noProof/>
                <w:webHidden/>
              </w:rPr>
              <w:fldChar w:fldCharType="begin"/>
            </w:r>
            <w:r>
              <w:rPr>
                <w:noProof/>
                <w:webHidden/>
              </w:rPr>
              <w:instrText xml:space="preserve"> PAGEREF _Toc257629074 \h </w:instrText>
            </w:r>
            <w:r>
              <w:rPr>
                <w:noProof/>
                <w:webHidden/>
              </w:rPr>
            </w:r>
            <w:r>
              <w:rPr>
                <w:noProof/>
                <w:webHidden/>
              </w:rPr>
              <w:fldChar w:fldCharType="separate"/>
            </w:r>
            <w:r>
              <w:rPr>
                <w:noProof/>
                <w:webHidden/>
              </w:rPr>
              <w:t>8</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75" w:history="1">
            <w:r w:rsidRPr="00B93AC4">
              <w:rPr>
                <w:rStyle w:val="Hipervnculo"/>
                <w:noProof/>
              </w:rPr>
              <w:t>Recursos</w:t>
            </w:r>
            <w:r>
              <w:rPr>
                <w:noProof/>
                <w:webHidden/>
              </w:rPr>
              <w:tab/>
            </w:r>
            <w:r>
              <w:rPr>
                <w:noProof/>
                <w:webHidden/>
              </w:rPr>
              <w:fldChar w:fldCharType="begin"/>
            </w:r>
            <w:r>
              <w:rPr>
                <w:noProof/>
                <w:webHidden/>
              </w:rPr>
              <w:instrText xml:space="preserve"> PAGEREF _Toc257629075 \h </w:instrText>
            </w:r>
            <w:r>
              <w:rPr>
                <w:noProof/>
                <w:webHidden/>
              </w:rPr>
            </w:r>
            <w:r>
              <w:rPr>
                <w:noProof/>
                <w:webHidden/>
              </w:rPr>
              <w:fldChar w:fldCharType="separate"/>
            </w:r>
            <w:r>
              <w:rPr>
                <w:noProof/>
                <w:webHidden/>
              </w:rPr>
              <w:t>9</w:t>
            </w:r>
            <w:r>
              <w:rPr>
                <w:noProof/>
                <w:webHidden/>
              </w:rPr>
              <w:fldChar w:fldCharType="end"/>
            </w:r>
          </w:hyperlink>
        </w:p>
        <w:p w:rsidR="006B1750" w:rsidRDefault="006B1750">
          <w:pPr>
            <w:pStyle w:val="TDC1"/>
            <w:rPr>
              <w:rFonts w:eastAsiaTheme="minorEastAsia"/>
              <w:b w:val="0"/>
              <w:bCs w:val="0"/>
              <w:noProof/>
              <w:sz w:val="22"/>
              <w:szCs w:val="22"/>
              <w:lang w:eastAsia="es-ES"/>
            </w:rPr>
          </w:pPr>
          <w:hyperlink w:anchor="_Toc257629076" w:history="1">
            <w:r w:rsidRPr="00B93AC4">
              <w:rPr>
                <w:rStyle w:val="Hipervnculo"/>
                <w:noProof/>
              </w:rPr>
              <w:t>Proceso técnico</w:t>
            </w:r>
            <w:r>
              <w:rPr>
                <w:noProof/>
                <w:webHidden/>
              </w:rPr>
              <w:tab/>
            </w:r>
            <w:r>
              <w:rPr>
                <w:noProof/>
                <w:webHidden/>
              </w:rPr>
              <w:fldChar w:fldCharType="begin"/>
            </w:r>
            <w:r>
              <w:rPr>
                <w:noProof/>
                <w:webHidden/>
              </w:rPr>
              <w:instrText xml:space="preserve"> PAGEREF _Toc257629076 \h </w:instrText>
            </w:r>
            <w:r>
              <w:rPr>
                <w:noProof/>
                <w:webHidden/>
              </w:rPr>
            </w:r>
            <w:r>
              <w:rPr>
                <w:noProof/>
                <w:webHidden/>
              </w:rPr>
              <w:fldChar w:fldCharType="separate"/>
            </w:r>
            <w:r>
              <w:rPr>
                <w:noProof/>
                <w:webHidden/>
              </w:rPr>
              <w:t>9</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77" w:history="1">
            <w:r w:rsidRPr="00B93AC4">
              <w:rPr>
                <w:rStyle w:val="Hipervnculo"/>
                <w:noProof/>
              </w:rPr>
              <w:t>Procedimientos técnicos, herramientas y tecnologías</w:t>
            </w:r>
            <w:r>
              <w:rPr>
                <w:noProof/>
                <w:webHidden/>
              </w:rPr>
              <w:tab/>
            </w:r>
            <w:r>
              <w:rPr>
                <w:noProof/>
                <w:webHidden/>
              </w:rPr>
              <w:fldChar w:fldCharType="begin"/>
            </w:r>
            <w:r>
              <w:rPr>
                <w:noProof/>
                <w:webHidden/>
              </w:rPr>
              <w:instrText xml:space="preserve"> PAGEREF _Toc257629077 \h </w:instrText>
            </w:r>
            <w:r>
              <w:rPr>
                <w:noProof/>
                <w:webHidden/>
              </w:rPr>
            </w:r>
            <w:r>
              <w:rPr>
                <w:noProof/>
                <w:webHidden/>
              </w:rPr>
              <w:fldChar w:fldCharType="separate"/>
            </w:r>
            <w:r>
              <w:rPr>
                <w:noProof/>
                <w:webHidden/>
              </w:rPr>
              <w:t>9</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78" w:history="1">
            <w:r w:rsidRPr="00B93AC4">
              <w:rPr>
                <w:rStyle w:val="Hipervnculo"/>
                <w:noProof/>
              </w:rPr>
              <w:t>Documentación de software</w:t>
            </w:r>
            <w:r>
              <w:rPr>
                <w:noProof/>
                <w:webHidden/>
              </w:rPr>
              <w:tab/>
            </w:r>
            <w:r>
              <w:rPr>
                <w:noProof/>
                <w:webHidden/>
              </w:rPr>
              <w:fldChar w:fldCharType="begin"/>
            </w:r>
            <w:r>
              <w:rPr>
                <w:noProof/>
                <w:webHidden/>
              </w:rPr>
              <w:instrText xml:space="preserve"> PAGEREF _Toc257629078 \h </w:instrText>
            </w:r>
            <w:r>
              <w:rPr>
                <w:noProof/>
                <w:webHidden/>
              </w:rPr>
            </w:r>
            <w:r>
              <w:rPr>
                <w:noProof/>
                <w:webHidden/>
              </w:rPr>
              <w:fldChar w:fldCharType="separate"/>
            </w:r>
            <w:r>
              <w:rPr>
                <w:noProof/>
                <w:webHidden/>
              </w:rPr>
              <w:t>9</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79" w:history="1">
            <w:r w:rsidRPr="00B93AC4">
              <w:rPr>
                <w:rStyle w:val="Hipervnculo"/>
                <w:noProof/>
              </w:rPr>
              <w:t>Funciones de soporte</w:t>
            </w:r>
            <w:r>
              <w:rPr>
                <w:noProof/>
                <w:webHidden/>
              </w:rPr>
              <w:tab/>
            </w:r>
            <w:r>
              <w:rPr>
                <w:noProof/>
                <w:webHidden/>
              </w:rPr>
              <w:fldChar w:fldCharType="begin"/>
            </w:r>
            <w:r>
              <w:rPr>
                <w:noProof/>
                <w:webHidden/>
              </w:rPr>
              <w:instrText xml:space="preserve"> PAGEREF _Toc257629079 \h </w:instrText>
            </w:r>
            <w:r>
              <w:rPr>
                <w:noProof/>
                <w:webHidden/>
              </w:rPr>
            </w:r>
            <w:r>
              <w:rPr>
                <w:noProof/>
                <w:webHidden/>
              </w:rPr>
              <w:fldChar w:fldCharType="separate"/>
            </w:r>
            <w:r>
              <w:rPr>
                <w:noProof/>
                <w:webHidden/>
              </w:rPr>
              <w:t>9</w:t>
            </w:r>
            <w:r>
              <w:rPr>
                <w:noProof/>
                <w:webHidden/>
              </w:rPr>
              <w:fldChar w:fldCharType="end"/>
            </w:r>
          </w:hyperlink>
        </w:p>
        <w:p w:rsidR="006B1750" w:rsidRDefault="006B1750">
          <w:pPr>
            <w:pStyle w:val="TDC1"/>
            <w:rPr>
              <w:rFonts w:eastAsiaTheme="minorEastAsia"/>
              <w:b w:val="0"/>
              <w:bCs w:val="0"/>
              <w:noProof/>
              <w:sz w:val="22"/>
              <w:szCs w:val="22"/>
              <w:lang w:eastAsia="es-ES"/>
            </w:rPr>
          </w:pPr>
          <w:hyperlink w:anchor="_Toc257629080" w:history="1">
            <w:r w:rsidRPr="00B93AC4">
              <w:rPr>
                <w:rStyle w:val="Hipervnculo"/>
                <w:noProof/>
              </w:rPr>
              <w:t>Líneas de trabajo, distribución de recursos humanos y  cronograma</w:t>
            </w:r>
            <w:r>
              <w:rPr>
                <w:noProof/>
                <w:webHidden/>
              </w:rPr>
              <w:tab/>
            </w:r>
            <w:r>
              <w:rPr>
                <w:noProof/>
                <w:webHidden/>
              </w:rPr>
              <w:fldChar w:fldCharType="begin"/>
            </w:r>
            <w:r>
              <w:rPr>
                <w:noProof/>
                <w:webHidden/>
              </w:rPr>
              <w:instrText xml:space="preserve"> PAGEREF _Toc257629080 \h </w:instrText>
            </w:r>
            <w:r>
              <w:rPr>
                <w:noProof/>
                <w:webHidden/>
              </w:rPr>
            </w:r>
            <w:r>
              <w:rPr>
                <w:noProof/>
                <w:webHidden/>
              </w:rPr>
              <w:fldChar w:fldCharType="separate"/>
            </w:r>
            <w:r>
              <w:rPr>
                <w:noProof/>
                <w:webHidden/>
              </w:rPr>
              <w:t>10</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81" w:history="1">
            <w:r w:rsidRPr="00B93AC4">
              <w:rPr>
                <w:rStyle w:val="Hipervnculo"/>
                <w:noProof/>
              </w:rPr>
              <w:t>Líneas de trabajo</w:t>
            </w:r>
            <w:r>
              <w:rPr>
                <w:noProof/>
                <w:webHidden/>
              </w:rPr>
              <w:tab/>
            </w:r>
            <w:r>
              <w:rPr>
                <w:noProof/>
                <w:webHidden/>
              </w:rPr>
              <w:fldChar w:fldCharType="begin"/>
            </w:r>
            <w:r>
              <w:rPr>
                <w:noProof/>
                <w:webHidden/>
              </w:rPr>
              <w:instrText xml:space="preserve"> PAGEREF _Toc257629081 \h </w:instrText>
            </w:r>
            <w:r>
              <w:rPr>
                <w:noProof/>
                <w:webHidden/>
              </w:rPr>
            </w:r>
            <w:r>
              <w:rPr>
                <w:noProof/>
                <w:webHidden/>
              </w:rPr>
              <w:fldChar w:fldCharType="separate"/>
            </w:r>
            <w:r>
              <w:rPr>
                <w:noProof/>
                <w:webHidden/>
              </w:rPr>
              <w:t>10</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82" w:history="1">
            <w:r w:rsidRPr="00B93AC4">
              <w:rPr>
                <w:rStyle w:val="Hipervnculo"/>
                <w:noProof/>
              </w:rPr>
              <w:t>Dependencias</w:t>
            </w:r>
            <w:r>
              <w:rPr>
                <w:noProof/>
                <w:webHidden/>
              </w:rPr>
              <w:tab/>
            </w:r>
            <w:r>
              <w:rPr>
                <w:noProof/>
                <w:webHidden/>
              </w:rPr>
              <w:fldChar w:fldCharType="begin"/>
            </w:r>
            <w:r>
              <w:rPr>
                <w:noProof/>
                <w:webHidden/>
              </w:rPr>
              <w:instrText xml:space="preserve"> PAGEREF _Toc257629082 \h </w:instrText>
            </w:r>
            <w:r>
              <w:rPr>
                <w:noProof/>
                <w:webHidden/>
              </w:rPr>
            </w:r>
            <w:r>
              <w:rPr>
                <w:noProof/>
                <w:webHidden/>
              </w:rPr>
              <w:fldChar w:fldCharType="separate"/>
            </w:r>
            <w:r>
              <w:rPr>
                <w:noProof/>
                <w:webHidden/>
              </w:rPr>
              <w:t>10</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83" w:history="1">
            <w:r w:rsidRPr="00B93AC4">
              <w:rPr>
                <w:rStyle w:val="Hipervnculo"/>
                <w:noProof/>
              </w:rPr>
              <w:t>Distribución de Recursos Humanos</w:t>
            </w:r>
            <w:r>
              <w:rPr>
                <w:noProof/>
                <w:webHidden/>
              </w:rPr>
              <w:tab/>
            </w:r>
            <w:r>
              <w:rPr>
                <w:noProof/>
                <w:webHidden/>
              </w:rPr>
              <w:fldChar w:fldCharType="begin"/>
            </w:r>
            <w:r>
              <w:rPr>
                <w:noProof/>
                <w:webHidden/>
              </w:rPr>
              <w:instrText xml:space="preserve"> PAGEREF _Toc257629083 \h </w:instrText>
            </w:r>
            <w:r>
              <w:rPr>
                <w:noProof/>
                <w:webHidden/>
              </w:rPr>
            </w:r>
            <w:r>
              <w:rPr>
                <w:noProof/>
                <w:webHidden/>
              </w:rPr>
              <w:fldChar w:fldCharType="separate"/>
            </w:r>
            <w:r>
              <w:rPr>
                <w:noProof/>
                <w:webHidden/>
              </w:rPr>
              <w:t>10</w:t>
            </w:r>
            <w:r>
              <w:rPr>
                <w:noProof/>
                <w:webHidden/>
              </w:rPr>
              <w:fldChar w:fldCharType="end"/>
            </w:r>
          </w:hyperlink>
        </w:p>
        <w:p w:rsidR="006B1750" w:rsidRDefault="006B1750">
          <w:pPr>
            <w:pStyle w:val="TDC2"/>
            <w:rPr>
              <w:rFonts w:eastAsiaTheme="minorEastAsia"/>
              <w:i w:val="0"/>
              <w:iCs w:val="0"/>
              <w:noProof/>
              <w:sz w:val="22"/>
              <w:szCs w:val="22"/>
              <w:lang w:eastAsia="es-ES"/>
            </w:rPr>
          </w:pPr>
          <w:hyperlink w:anchor="_Toc257629084" w:history="1">
            <w:r w:rsidRPr="00B93AC4">
              <w:rPr>
                <w:rStyle w:val="Hipervnculo"/>
                <w:noProof/>
              </w:rPr>
              <w:t>Cronograma</w:t>
            </w:r>
            <w:r>
              <w:rPr>
                <w:noProof/>
                <w:webHidden/>
              </w:rPr>
              <w:tab/>
            </w:r>
            <w:r>
              <w:rPr>
                <w:noProof/>
                <w:webHidden/>
              </w:rPr>
              <w:fldChar w:fldCharType="begin"/>
            </w:r>
            <w:r>
              <w:rPr>
                <w:noProof/>
                <w:webHidden/>
              </w:rPr>
              <w:instrText xml:space="preserve"> PAGEREF _Toc257629084 \h </w:instrText>
            </w:r>
            <w:r>
              <w:rPr>
                <w:noProof/>
                <w:webHidden/>
              </w:rPr>
            </w:r>
            <w:r>
              <w:rPr>
                <w:noProof/>
                <w:webHidden/>
              </w:rPr>
              <w:fldChar w:fldCharType="separate"/>
            </w:r>
            <w:r>
              <w:rPr>
                <w:noProof/>
                <w:webHidden/>
              </w:rPr>
              <w:t>11</w:t>
            </w:r>
            <w:r>
              <w:rPr>
                <w:noProof/>
                <w:webHidden/>
              </w:rPr>
              <w:fldChar w:fldCharType="end"/>
            </w:r>
          </w:hyperlink>
        </w:p>
        <w:p w:rsidR="008D3A5D" w:rsidRDefault="00834ED1" w:rsidP="008D3A5D">
          <w:pPr>
            <w:tabs>
              <w:tab w:val="left" w:pos="5954"/>
            </w:tabs>
          </w:pPr>
          <w:r>
            <w:fldChar w:fldCharType="end"/>
          </w:r>
        </w:p>
      </w:sdtContent>
    </w:sdt>
    <w:p w:rsidR="00A13DBA" w:rsidRDefault="00F771E5" w:rsidP="008D3A5D">
      <w:pPr>
        <w:pStyle w:val="PSI-Ttulo"/>
      </w:pPr>
      <w:r w:rsidRPr="00F771E5">
        <w:rPr>
          <w:noProof/>
          <w:lang w:eastAsia="es-ES"/>
        </w:rPr>
        <w:drawing>
          <wp:anchor distT="0" distB="0" distL="114300" distR="114300" simplePos="0" relativeHeight="251680768" behindDoc="0" locked="0" layoutInCell="1" allowOverlap="1">
            <wp:simplePos x="0" y="0"/>
            <wp:positionH relativeFrom="margin">
              <wp:posOffset>4730115</wp:posOffset>
            </wp:positionH>
            <wp:positionV relativeFrom="margin">
              <wp:posOffset>7712075</wp:posOffset>
            </wp:positionV>
            <wp:extent cx="1200150" cy="1200150"/>
            <wp:effectExtent l="76200" t="38100" r="247650" b="209550"/>
            <wp:wrapSquare wrapText="bothSides"/>
            <wp:docPr id="11" name="4 Imagen" descr="psi-neg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si-negro.png"/>
                    <pic:cNvPicPr/>
                  </pic:nvPicPr>
                  <pic:blipFill>
                    <a:blip r:embed="rId9" cstate="print"/>
                    <a:stretch>
                      <a:fillRect/>
                    </a:stretch>
                  </pic:blipFill>
                  <pic:spPr>
                    <a:xfrm>
                      <a:off x="0" y="0"/>
                      <a:ext cx="1200150" cy="1200150"/>
                    </a:xfrm>
                    <a:prstGeom prst="rect">
                      <a:avLst/>
                    </a:prstGeom>
                    <a:ln>
                      <a:noFill/>
                    </a:ln>
                    <a:effectLst>
                      <a:outerShdw blurRad="292100" dist="139700" dir="2700000" algn="tl" rotWithShape="0">
                        <a:srgbClr val="333333">
                          <a:alpha val="65000"/>
                        </a:srgbClr>
                      </a:outerShdw>
                    </a:effectLst>
                  </pic:spPr>
                </pic:pic>
              </a:graphicData>
            </a:graphic>
          </wp:anchor>
        </w:drawing>
      </w:r>
      <w:r w:rsidR="00861B8F">
        <w:br w:type="page"/>
      </w:r>
      <w:sdt>
        <w:sdtPr>
          <w:alias w:val="Título"/>
          <w:id w:val="11545898"/>
          <w:dataBinding w:prefixMappings="xmlns:ns0='http://purl.org/dc/elements/1.1/' xmlns:ns1='http://schemas.openxmlformats.org/package/2006/metadata/core-properties' " w:xpath="/ns1:coreProperties[1]/ns0:title[1]" w:storeItemID="{6C3C8BC8-F283-45AE-878A-BAB7291924A1}"/>
          <w:text/>
        </w:sdtPr>
        <w:sdtContent>
          <w:r w:rsidR="00CD1ECF">
            <w:rPr>
              <w:lang w:val="es-AR"/>
            </w:rPr>
            <w:t>Plan de Proyecto</w:t>
          </w:r>
        </w:sdtContent>
      </w:sdt>
    </w:p>
    <w:p w:rsidR="00CD1ECF" w:rsidRDefault="00CD1ECF" w:rsidP="009D05D2">
      <w:pPr>
        <w:pStyle w:val="PSI-Ttulo1"/>
      </w:pPr>
      <w:bookmarkStart w:id="0" w:name="_Toc16490043"/>
      <w:bookmarkStart w:id="1" w:name="_Toc257629056"/>
      <w:r>
        <w:t>Introducción</w:t>
      </w:r>
      <w:bookmarkEnd w:id="0"/>
      <w:bookmarkEnd w:id="1"/>
    </w:p>
    <w:p w:rsidR="00CD1ECF" w:rsidRDefault="000A718F" w:rsidP="00A4073B">
      <w:pPr>
        <w:pStyle w:val="PSI-Comentario"/>
      </w:pPr>
      <w:r>
        <w:t>[</w:t>
      </w:r>
      <w:r w:rsidR="00CD1ECF">
        <w:t xml:space="preserve">Esta sección contiene una visión </w:t>
      </w:r>
      <w:r w:rsidR="00CD1ECF" w:rsidRPr="008D3A5D">
        <w:rPr>
          <w:u w:val="single"/>
        </w:rPr>
        <w:t>general</w:t>
      </w:r>
      <w:r w:rsidR="00CD1ECF">
        <w:t xml:space="preserve"> del proyecto y el producto a desarrollar, una lista de los entregables del </w:t>
      </w:r>
      <w:r>
        <w:t>mismo</w:t>
      </w:r>
      <w:r w:rsidR="00CD1ECF">
        <w:t xml:space="preserve"> y la e</w:t>
      </w:r>
      <w:r w:rsidR="006B1750">
        <w:t>strategia de evolución del Plan.</w:t>
      </w:r>
      <w:r>
        <w:t>]</w:t>
      </w:r>
    </w:p>
    <w:p w:rsidR="006B1750" w:rsidRDefault="006B1750" w:rsidP="00A4073B">
      <w:pPr>
        <w:pStyle w:val="PSI-Comentario"/>
      </w:pPr>
    </w:p>
    <w:p w:rsidR="00CD1ECF" w:rsidRDefault="00CD1ECF" w:rsidP="00A87F7E">
      <w:pPr>
        <w:pStyle w:val="PSI-Ttulo2"/>
      </w:pPr>
      <w:bookmarkStart w:id="2" w:name="_Toc16490044"/>
      <w:bookmarkStart w:id="3" w:name="_Toc257629057"/>
      <w:r>
        <w:t>Alcance del Proyecto</w:t>
      </w:r>
      <w:bookmarkEnd w:id="2"/>
      <w:bookmarkEnd w:id="3"/>
    </w:p>
    <w:p w:rsidR="00CD1ECF" w:rsidRDefault="00CD1ECF" w:rsidP="00A4073B">
      <w:pPr>
        <w:pStyle w:val="PSI-Comentario"/>
      </w:pPr>
      <w:r>
        <w:t>[Contiene un resumen de los objetivos del proyecto, el producto que será entregado, y</w:t>
      </w:r>
      <w:r w:rsidR="000A718F">
        <w:t xml:space="preserve"> de las</w:t>
      </w:r>
      <w:r>
        <w:t xml:space="preserve"> metas más </w:t>
      </w:r>
      <w:r w:rsidRPr="00883E3E">
        <w:rPr>
          <w:lang w:val="es-ES"/>
        </w:rPr>
        <w:t>significativas</w:t>
      </w:r>
      <w:r>
        <w:t xml:space="preserve"> </w:t>
      </w:r>
      <w:r w:rsidR="000A718F">
        <w:t>de este</w:t>
      </w:r>
      <w:r>
        <w:t>.]</w:t>
      </w:r>
    </w:p>
    <w:p w:rsidR="006B1750" w:rsidRDefault="006B1750" w:rsidP="00A4073B">
      <w:pPr>
        <w:pStyle w:val="PSI-Comentario"/>
      </w:pPr>
    </w:p>
    <w:p w:rsidR="00CD1ECF" w:rsidRDefault="00CD1ECF" w:rsidP="00A87F7E">
      <w:pPr>
        <w:pStyle w:val="PSI-Ttulo2"/>
      </w:pPr>
      <w:bookmarkStart w:id="4" w:name="_Toc16490045"/>
      <w:bookmarkStart w:id="5" w:name="_Toc257629058"/>
      <w:r>
        <w:t>Entregables del Proyecto</w:t>
      </w:r>
      <w:bookmarkEnd w:id="4"/>
      <w:bookmarkEnd w:id="5"/>
    </w:p>
    <w:p w:rsidR="00CD1ECF" w:rsidRDefault="00CD1ECF" w:rsidP="00A4073B">
      <w:pPr>
        <w:pStyle w:val="PSI-Comentario"/>
      </w:pPr>
      <w:r>
        <w:t>[Lista</w:t>
      </w:r>
      <w:r w:rsidR="0014415E">
        <w:t xml:space="preserve">do </w:t>
      </w:r>
      <w:r>
        <w:t xml:space="preserve">de todos los entregables </w:t>
      </w:r>
      <w:r w:rsidR="00126595">
        <w:t>al</w:t>
      </w:r>
      <w:r>
        <w:t xml:space="preserve"> el Cliente,</w:t>
      </w:r>
      <w:r w:rsidR="0014415E">
        <w:t xml:space="preserve"> con sus </w:t>
      </w:r>
      <w:r>
        <w:t xml:space="preserve"> fechas</w:t>
      </w:r>
      <w:r w:rsidR="0014415E">
        <w:t xml:space="preserve"> y lugar </w:t>
      </w:r>
      <w:r>
        <w:t xml:space="preserve"> de entrega,</w:t>
      </w:r>
      <w:r w:rsidR="0014415E">
        <w:t xml:space="preserve"> como </w:t>
      </w:r>
      <w:r w:rsidR="00516239">
        <w:t>así</w:t>
      </w:r>
      <w:r w:rsidR="0014415E">
        <w:t xml:space="preserve"> </w:t>
      </w:r>
      <w:r w:rsidR="00516239">
        <w:t>también</w:t>
      </w:r>
      <w:r w:rsidR="0014415E">
        <w:t xml:space="preserve"> las </w:t>
      </w:r>
      <w:r>
        <w:t xml:space="preserve"> condiciones de satisfacción.]</w:t>
      </w:r>
    </w:p>
    <w:p w:rsidR="00CD1ECF" w:rsidRDefault="00CD1ECF" w:rsidP="00CD1ECF">
      <w:pPr>
        <w:pStyle w:val="MNormal"/>
        <w:ind w:left="708"/>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587"/>
        <w:gridCol w:w="1588"/>
        <w:gridCol w:w="1587"/>
        <w:gridCol w:w="1587"/>
        <w:gridCol w:w="1587"/>
      </w:tblGrid>
      <w:tr w:rsidR="00CD1ECF" w:rsidTr="00516239">
        <w:tc>
          <w:tcPr>
            <w:tcW w:w="1587" w:type="dxa"/>
            <w:shd w:val="pct10" w:color="auto" w:fill="auto"/>
          </w:tcPr>
          <w:p w:rsidR="00CD1ECF" w:rsidRDefault="00516239" w:rsidP="00516239">
            <w:pPr>
              <w:ind w:left="0" w:firstLine="0"/>
              <w:jc w:val="center"/>
            </w:pPr>
            <w:r>
              <w:t>Identificación Entregable</w:t>
            </w:r>
          </w:p>
        </w:tc>
        <w:tc>
          <w:tcPr>
            <w:tcW w:w="1588" w:type="dxa"/>
            <w:shd w:val="pct10" w:color="auto" w:fill="auto"/>
          </w:tcPr>
          <w:p w:rsidR="00CD1ECF" w:rsidRDefault="00516239" w:rsidP="00516239">
            <w:pPr>
              <w:ind w:left="0" w:firstLine="0"/>
              <w:jc w:val="center"/>
            </w:pPr>
            <w:r>
              <w:t>Descripción Entregable</w:t>
            </w:r>
          </w:p>
        </w:tc>
        <w:tc>
          <w:tcPr>
            <w:tcW w:w="1587" w:type="dxa"/>
            <w:shd w:val="pct10" w:color="auto" w:fill="auto"/>
          </w:tcPr>
          <w:p w:rsidR="00CD1ECF" w:rsidRDefault="00516239" w:rsidP="00516239">
            <w:pPr>
              <w:ind w:left="0" w:firstLine="86"/>
              <w:jc w:val="center"/>
            </w:pPr>
            <w:r>
              <w:t>Fecha de Entrega</w:t>
            </w:r>
          </w:p>
        </w:tc>
        <w:tc>
          <w:tcPr>
            <w:tcW w:w="1587" w:type="dxa"/>
            <w:shd w:val="pct10" w:color="auto" w:fill="auto"/>
          </w:tcPr>
          <w:p w:rsidR="00CD1ECF" w:rsidRDefault="00516239" w:rsidP="00516239">
            <w:pPr>
              <w:ind w:left="0" w:firstLine="0"/>
              <w:jc w:val="center"/>
            </w:pPr>
            <w:r>
              <w:t>Lugar de Entrega</w:t>
            </w:r>
          </w:p>
        </w:tc>
        <w:tc>
          <w:tcPr>
            <w:tcW w:w="1587" w:type="dxa"/>
            <w:shd w:val="pct10" w:color="auto" w:fill="auto"/>
          </w:tcPr>
          <w:p w:rsidR="00CD1ECF" w:rsidRDefault="00516239" w:rsidP="00516239">
            <w:pPr>
              <w:ind w:left="0" w:firstLine="0"/>
              <w:jc w:val="center"/>
            </w:pPr>
            <w:r>
              <w:t>Condiciones satisfacción</w:t>
            </w:r>
          </w:p>
        </w:tc>
      </w:tr>
      <w:tr w:rsidR="00CD1ECF" w:rsidTr="00FF473B">
        <w:tc>
          <w:tcPr>
            <w:tcW w:w="1587" w:type="dxa"/>
          </w:tcPr>
          <w:p w:rsidR="00CD1ECF" w:rsidRDefault="00CD1ECF" w:rsidP="00FF473B">
            <w:pPr>
              <w:pStyle w:val="MNormal"/>
            </w:pPr>
          </w:p>
        </w:tc>
        <w:tc>
          <w:tcPr>
            <w:tcW w:w="1588" w:type="dxa"/>
          </w:tcPr>
          <w:p w:rsidR="00CD1ECF" w:rsidRDefault="00CD1ECF" w:rsidP="00FF473B">
            <w:pPr>
              <w:pStyle w:val="MNormal"/>
            </w:pPr>
          </w:p>
        </w:tc>
        <w:tc>
          <w:tcPr>
            <w:tcW w:w="1587" w:type="dxa"/>
          </w:tcPr>
          <w:p w:rsidR="00CD1ECF" w:rsidRDefault="00CD1ECF" w:rsidP="00FF473B">
            <w:pPr>
              <w:pStyle w:val="MNormal"/>
            </w:pPr>
          </w:p>
        </w:tc>
        <w:tc>
          <w:tcPr>
            <w:tcW w:w="1587" w:type="dxa"/>
          </w:tcPr>
          <w:p w:rsidR="00CD1ECF" w:rsidRDefault="00CD1ECF" w:rsidP="00FF473B">
            <w:pPr>
              <w:pStyle w:val="MNormal"/>
            </w:pPr>
          </w:p>
        </w:tc>
        <w:tc>
          <w:tcPr>
            <w:tcW w:w="1587" w:type="dxa"/>
          </w:tcPr>
          <w:p w:rsidR="00CD1ECF" w:rsidRDefault="00CD1ECF" w:rsidP="00FF473B">
            <w:pPr>
              <w:pStyle w:val="MNormal"/>
            </w:pPr>
          </w:p>
        </w:tc>
      </w:tr>
      <w:tr w:rsidR="00516239" w:rsidTr="00FF473B">
        <w:tc>
          <w:tcPr>
            <w:tcW w:w="1587" w:type="dxa"/>
          </w:tcPr>
          <w:p w:rsidR="00516239" w:rsidRDefault="00516239" w:rsidP="00FF473B">
            <w:pPr>
              <w:pStyle w:val="MNormal"/>
            </w:pPr>
          </w:p>
        </w:tc>
        <w:tc>
          <w:tcPr>
            <w:tcW w:w="1588" w:type="dxa"/>
          </w:tcPr>
          <w:p w:rsidR="00516239" w:rsidRDefault="00516239" w:rsidP="00FF473B">
            <w:pPr>
              <w:pStyle w:val="MNormal"/>
            </w:pPr>
          </w:p>
        </w:tc>
        <w:tc>
          <w:tcPr>
            <w:tcW w:w="1587" w:type="dxa"/>
          </w:tcPr>
          <w:p w:rsidR="00516239" w:rsidRDefault="00516239" w:rsidP="00FF473B">
            <w:pPr>
              <w:pStyle w:val="MNormal"/>
            </w:pPr>
          </w:p>
        </w:tc>
        <w:tc>
          <w:tcPr>
            <w:tcW w:w="1587" w:type="dxa"/>
          </w:tcPr>
          <w:p w:rsidR="00516239" w:rsidRDefault="00516239" w:rsidP="00FF473B">
            <w:pPr>
              <w:pStyle w:val="MNormal"/>
            </w:pPr>
          </w:p>
        </w:tc>
        <w:tc>
          <w:tcPr>
            <w:tcW w:w="1587" w:type="dxa"/>
          </w:tcPr>
          <w:p w:rsidR="00516239" w:rsidRDefault="00516239" w:rsidP="00FF473B">
            <w:pPr>
              <w:pStyle w:val="MNormal"/>
            </w:pPr>
          </w:p>
        </w:tc>
      </w:tr>
      <w:tr w:rsidR="00516239" w:rsidTr="00FF473B">
        <w:tc>
          <w:tcPr>
            <w:tcW w:w="1587" w:type="dxa"/>
          </w:tcPr>
          <w:p w:rsidR="00516239" w:rsidRDefault="00516239" w:rsidP="00FF473B">
            <w:pPr>
              <w:pStyle w:val="MNormal"/>
            </w:pPr>
          </w:p>
        </w:tc>
        <w:tc>
          <w:tcPr>
            <w:tcW w:w="1588" w:type="dxa"/>
          </w:tcPr>
          <w:p w:rsidR="00516239" w:rsidRDefault="00516239" w:rsidP="00FF473B">
            <w:pPr>
              <w:pStyle w:val="MNormal"/>
            </w:pPr>
          </w:p>
        </w:tc>
        <w:tc>
          <w:tcPr>
            <w:tcW w:w="1587" w:type="dxa"/>
          </w:tcPr>
          <w:p w:rsidR="00516239" w:rsidRDefault="00516239" w:rsidP="00FF473B">
            <w:pPr>
              <w:pStyle w:val="MNormal"/>
            </w:pPr>
          </w:p>
        </w:tc>
        <w:tc>
          <w:tcPr>
            <w:tcW w:w="1587" w:type="dxa"/>
          </w:tcPr>
          <w:p w:rsidR="00516239" w:rsidRDefault="00516239" w:rsidP="00FF473B">
            <w:pPr>
              <w:pStyle w:val="MNormal"/>
            </w:pPr>
          </w:p>
        </w:tc>
        <w:tc>
          <w:tcPr>
            <w:tcW w:w="1587" w:type="dxa"/>
          </w:tcPr>
          <w:p w:rsidR="00516239" w:rsidRDefault="00516239" w:rsidP="00FF473B">
            <w:pPr>
              <w:pStyle w:val="MNormal"/>
            </w:pPr>
          </w:p>
        </w:tc>
      </w:tr>
    </w:tbl>
    <w:p w:rsidR="00CD1ECF" w:rsidRDefault="00CD1ECF" w:rsidP="00CD1ECF">
      <w:pPr>
        <w:pStyle w:val="MNormal"/>
        <w:ind w:left="708"/>
      </w:pPr>
    </w:p>
    <w:p w:rsidR="00516239" w:rsidRDefault="00516239" w:rsidP="00CD1ECF">
      <w:pPr>
        <w:pStyle w:val="MNormal"/>
        <w:ind w:left="708"/>
      </w:pPr>
    </w:p>
    <w:p w:rsidR="00CD1ECF" w:rsidRDefault="004358A6" w:rsidP="004358A6">
      <w:pPr>
        <w:pStyle w:val="PSI-Ttulo2"/>
      </w:pPr>
      <w:bookmarkStart w:id="6" w:name="_Toc257629059"/>
      <w:r>
        <w:t>Asunciones y Restricciones</w:t>
      </w:r>
      <w:bookmarkEnd w:id="6"/>
    </w:p>
    <w:p w:rsidR="004358A6" w:rsidRPr="004358A6" w:rsidRDefault="004358A6" w:rsidP="00A4073B">
      <w:pPr>
        <w:pStyle w:val="PSI-Comentario"/>
      </w:pPr>
      <w:r w:rsidRPr="004358A6">
        <w:t>[</w:t>
      </w:r>
      <w:r w:rsidR="00D35C73">
        <w:t>E</w:t>
      </w:r>
      <w:r w:rsidRPr="004358A6">
        <w:t>n ocasiones</w:t>
      </w:r>
      <w:r w:rsidR="00D35C73">
        <w:t xml:space="preserve"> </w:t>
      </w:r>
      <w:r w:rsidRPr="004358A6">
        <w:t>asumimos que las partes</w:t>
      </w:r>
      <w:r w:rsidR="00D35C73">
        <w:t xml:space="preserve"> tanto el cliente como el grupo de </w:t>
      </w:r>
      <w:r w:rsidR="000E6EF5">
        <w:t>desarrolladores</w:t>
      </w:r>
      <w:r w:rsidRPr="004358A6">
        <w:t xml:space="preserve"> están</w:t>
      </w:r>
      <w:r w:rsidR="00D35C73">
        <w:t xml:space="preserve"> conscientes de cierta </w:t>
      </w:r>
      <w:r w:rsidR="00C90876">
        <w:t>información</w:t>
      </w:r>
      <w:r w:rsidR="003F1630">
        <w:t>, pero</w:t>
      </w:r>
      <w:r w:rsidRPr="004358A6">
        <w:t xml:space="preserve"> </w:t>
      </w:r>
      <w:r w:rsidR="003F1630">
        <w:t>cuando se presenta algún inconveniente</w:t>
      </w:r>
      <w:r w:rsidRPr="004358A6">
        <w:t xml:space="preserve"> descubrimos que esta </w:t>
      </w:r>
      <w:r w:rsidR="00D35C73">
        <w:t>no era compartida por todos los participantes del desarrollo. Es por esto que en esta sección se debe escribir t</w:t>
      </w:r>
      <w:r w:rsidRPr="004358A6">
        <w:t>odo lo que</w:t>
      </w:r>
      <w:r w:rsidR="00883E3E">
        <w:t xml:space="preserve"> se</w:t>
      </w:r>
      <w:r w:rsidRPr="004358A6">
        <w:t xml:space="preserve"> ha asumido en el Proyecto</w:t>
      </w:r>
      <w:r w:rsidR="00D35C73">
        <w:t xml:space="preserve"> e</w:t>
      </w:r>
      <w:r w:rsidRPr="004358A6">
        <w:t xml:space="preserve">n cuanto a las restricciones, </w:t>
      </w:r>
      <w:r w:rsidR="00D35C73">
        <w:t xml:space="preserve">estas asunciones deben estar expresadas en un </w:t>
      </w:r>
      <w:r w:rsidRPr="004358A6">
        <w:t>lenguaje claro y franco, enriquecido con los términos que el</w:t>
      </w:r>
      <w:r w:rsidR="00D35C73">
        <w:t xml:space="preserve"> </w:t>
      </w:r>
      <w:r w:rsidRPr="00D35C73">
        <w:t>cliente entiende mejor.]</w:t>
      </w:r>
    </w:p>
    <w:p w:rsidR="00CD1ECF" w:rsidRDefault="00C90876" w:rsidP="00C90876">
      <w:pPr>
        <w:pStyle w:val="PSI-Ttulo2"/>
        <w:ind w:left="0" w:firstLine="0"/>
      </w:pPr>
      <w:bookmarkStart w:id="7" w:name="_Toc16490046"/>
      <w:r>
        <w:br/>
      </w:r>
      <w:bookmarkStart w:id="8" w:name="_Toc257629060"/>
      <w:r w:rsidR="00CD1ECF">
        <w:t>Estrategia de evolución del Plan</w:t>
      </w:r>
      <w:bookmarkEnd w:id="7"/>
      <w:bookmarkEnd w:id="8"/>
    </w:p>
    <w:p w:rsidR="00CD1ECF" w:rsidRDefault="00CD1ECF" w:rsidP="00A4073B">
      <w:pPr>
        <w:pStyle w:val="PSI-Comentario"/>
      </w:pPr>
      <w:r>
        <w:t xml:space="preserve">[Especificación de la estrategia para realizar cambios </w:t>
      </w:r>
      <w:proofErr w:type="spellStart"/>
      <w:r>
        <w:t>agendados</w:t>
      </w:r>
      <w:proofErr w:type="spellEnd"/>
      <w:r>
        <w:t xml:space="preserve"> y no </w:t>
      </w:r>
      <w:proofErr w:type="spellStart"/>
      <w:r>
        <w:t>agendados</w:t>
      </w:r>
      <w:proofErr w:type="spellEnd"/>
      <w:r>
        <w:t xml:space="preserve"> al Plan de Proyecto.</w:t>
      </w:r>
    </w:p>
    <w:p w:rsidR="00CD1ECF" w:rsidRDefault="00CD1ECF" w:rsidP="00A4073B">
      <w:pPr>
        <w:pStyle w:val="PSI-Comentario"/>
      </w:pPr>
      <w:r>
        <w:t xml:space="preserve">  Debe contener:</w:t>
      </w:r>
    </w:p>
    <w:p w:rsidR="00CD1ECF" w:rsidRDefault="00CD1ECF" w:rsidP="00A4073B">
      <w:pPr>
        <w:pStyle w:val="PSI-ComentarioVieta"/>
      </w:pPr>
      <w:r>
        <w:t>Quien es responsable de monitorear el Plan de Proyecto.</w:t>
      </w:r>
    </w:p>
    <w:p w:rsidR="00CD1ECF" w:rsidRDefault="00CD1ECF" w:rsidP="00A4073B">
      <w:pPr>
        <w:pStyle w:val="PSI-ComentarioVieta"/>
      </w:pPr>
      <w:r>
        <w:lastRenderedPageBreak/>
        <w:t>Con cuanta frecuencia se realizarán modificaciones al Plan.</w:t>
      </w:r>
    </w:p>
    <w:p w:rsidR="00CD1ECF" w:rsidRDefault="00CD1ECF" w:rsidP="00A4073B">
      <w:pPr>
        <w:pStyle w:val="PSI-ComentarioVieta"/>
      </w:pPr>
      <w:r>
        <w:t>Como serán evaluados y aprobados los cambios al Plan.</w:t>
      </w:r>
    </w:p>
    <w:p w:rsidR="00CD1ECF" w:rsidRDefault="00CD1ECF" w:rsidP="00A4073B">
      <w:pPr>
        <w:pStyle w:val="PSI-ComentarioVieta"/>
      </w:pPr>
      <w:r>
        <w:t>Como serán realizados y comunicados los cambios al Plan.</w:t>
      </w:r>
    </w:p>
    <w:p w:rsidR="00CD1ECF" w:rsidRDefault="00CD1ECF" w:rsidP="00A4073B">
      <w:pPr>
        <w:pStyle w:val="PSI-Comentario"/>
      </w:pPr>
      <w:r>
        <w:t>Este Plan deberá ser revisado al inicio de cada fase, modificado de acuerdo a lo necesario, aprobado y distribuido al equipo de proyecto.]</w:t>
      </w:r>
    </w:p>
    <w:p w:rsidR="00CD1ECF" w:rsidRDefault="00CD1ECF" w:rsidP="00CD1ECF">
      <w:pPr>
        <w:pStyle w:val="MNormal"/>
        <w:ind w:left="708"/>
      </w:pPr>
    </w:p>
    <w:p w:rsidR="006B1750" w:rsidRDefault="006B1750" w:rsidP="00CD1ECF">
      <w:pPr>
        <w:pStyle w:val="MNormal"/>
        <w:ind w:left="708"/>
      </w:pPr>
    </w:p>
    <w:p w:rsidR="00CD1ECF" w:rsidRDefault="00CD1ECF" w:rsidP="009D05D2">
      <w:pPr>
        <w:pStyle w:val="PSI-Ttulo1"/>
      </w:pPr>
      <w:bookmarkStart w:id="9" w:name="_Toc16490047"/>
      <w:bookmarkStart w:id="10" w:name="_Toc257629061"/>
      <w:r>
        <w:t>Organización del Proyecto</w:t>
      </w:r>
      <w:bookmarkEnd w:id="9"/>
      <w:bookmarkEnd w:id="10"/>
    </w:p>
    <w:p w:rsidR="00CD1ECF" w:rsidRDefault="00883E3E" w:rsidP="00A4073B">
      <w:pPr>
        <w:pStyle w:val="PSI-Comentario"/>
      </w:pPr>
      <w:r>
        <w:t>[</w:t>
      </w:r>
      <w:r w:rsidR="00CD1ECF">
        <w:t>Esta sección contiene la especificación del modelo de proceso del Proyecto, descripción de la estructura organizacional del proyecto, identificación de interfaces e interacciones y definición de responsables.</w:t>
      </w:r>
      <w:r>
        <w:t>]</w:t>
      </w:r>
    </w:p>
    <w:p w:rsidR="006B1750" w:rsidRDefault="006B1750" w:rsidP="00A4073B">
      <w:pPr>
        <w:pStyle w:val="PSI-Comentario"/>
      </w:pPr>
    </w:p>
    <w:p w:rsidR="00CD1ECF" w:rsidRDefault="00CD1ECF" w:rsidP="00A87F7E">
      <w:pPr>
        <w:pStyle w:val="PSI-Ttulo2"/>
      </w:pPr>
      <w:bookmarkStart w:id="11" w:name="_Toc16490048"/>
      <w:bookmarkStart w:id="12" w:name="_Toc257629062"/>
      <w:r>
        <w:t>Modelo de Proceso</w:t>
      </w:r>
      <w:bookmarkEnd w:id="11"/>
      <w:bookmarkEnd w:id="12"/>
    </w:p>
    <w:p w:rsidR="00CD1ECF" w:rsidRDefault="00CD1ECF" w:rsidP="00A4073B">
      <w:pPr>
        <w:pStyle w:val="PSI-Comentario"/>
      </w:pPr>
      <w:r>
        <w:t xml:space="preserve">[Se debe incluir una planificación tipo Gantt  mediante una combinación de gráficos con texto, especificando: dentro de las Fases e Iteraciones los objetivos de las mismas, las actividades críticas, productos más significativos, recursos requeridos, y entregables de acuerdo a las actividades críticas.] </w:t>
      </w:r>
    </w:p>
    <w:p w:rsidR="006B1750" w:rsidRDefault="006B1750" w:rsidP="00A4073B">
      <w:pPr>
        <w:pStyle w:val="PSI-Comentario"/>
      </w:pPr>
    </w:p>
    <w:p w:rsidR="00CD1ECF" w:rsidRDefault="00CD1ECF" w:rsidP="00A87F7E">
      <w:pPr>
        <w:pStyle w:val="PSI-Ttulo2"/>
      </w:pPr>
      <w:bookmarkStart w:id="13" w:name="_Toc16490049"/>
      <w:bookmarkStart w:id="14" w:name="_Toc257629063"/>
      <w:r>
        <w:t>Estructura Organizacional</w:t>
      </w:r>
      <w:bookmarkEnd w:id="13"/>
      <w:bookmarkEnd w:id="14"/>
    </w:p>
    <w:p w:rsidR="00CD1ECF" w:rsidRDefault="00CD1ECF" w:rsidP="00A4073B">
      <w:pPr>
        <w:pStyle w:val="PSI-Comentario"/>
      </w:pPr>
      <w:r>
        <w:t>[Descripción de la estructura jerárquica interna del proyecto.]</w:t>
      </w:r>
    </w:p>
    <w:p w:rsidR="000A7238" w:rsidRDefault="000A7238" w:rsidP="00A4073B">
      <w:pPr>
        <w:pStyle w:val="PSI-Comentario"/>
      </w:pPr>
    </w:p>
    <w:p w:rsidR="000A7238" w:rsidRDefault="001568F8" w:rsidP="001568F8">
      <w:pPr>
        <w:jc w:val="center"/>
      </w:pPr>
      <w:r>
        <w:rPr>
          <w:noProof/>
          <w:lang w:eastAsia="es-ES"/>
        </w:rPr>
        <w:lastRenderedPageBreak/>
        <w:drawing>
          <wp:inline distT="0" distB="0" distL="0" distR="0">
            <wp:extent cx="5400040" cy="3961765"/>
            <wp:effectExtent l="19050" t="0" r="0" b="0"/>
            <wp:docPr id="2" name="1 Imagen" descr="Sin título-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 título-9.jpg"/>
                    <pic:cNvPicPr/>
                  </pic:nvPicPr>
                  <pic:blipFill>
                    <a:blip r:embed="rId11" cstate="print"/>
                    <a:stretch>
                      <a:fillRect/>
                    </a:stretch>
                  </pic:blipFill>
                  <pic:spPr>
                    <a:xfrm>
                      <a:off x="0" y="0"/>
                      <a:ext cx="5400040" cy="3961765"/>
                    </a:xfrm>
                    <a:prstGeom prst="rect">
                      <a:avLst/>
                    </a:prstGeom>
                  </pic:spPr>
                </pic:pic>
              </a:graphicData>
            </a:graphic>
          </wp:inline>
        </w:drawing>
      </w:r>
    </w:p>
    <w:p w:rsidR="000A7238" w:rsidRDefault="000A7238" w:rsidP="00CD1ECF">
      <w:pPr>
        <w:pStyle w:val="MNormal"/>
      </w:pPr>
    </w:p>
    <w:p w:rsidR="00CD1ECF" w:rsidRDefault="00CD1ECF" w:rsidP="00CD1ECF">
      <w:pPr>
        <w:pStyle w:val="MNormal"/>
      </w:pPr>
    </w:p>
    <w:p w:rsidR="000A7238" w:rsidRDefault="000A7238" w:rsidP="00CD1ECF">
      <w:pPr>
        <w:pStyle w:val="MNormal"/>
        <w:rPr>
          <w:noProof/>
        </w:rPr>
      </w:pPr>
    </w:p>
    <w:p w:rsidR="006B1750" w:rsidRDefault="006B1750" w:rsidP="00CD1ECF">
      <w:pPr>
        <w:pStyle w:val="MNormal"/>
        <w:rPr>
          <w:noProof/>
        </w:rPr>
      </w:pPr>
      <w:r w:rsidRPr="006B1750">
        <w:rPr>
          <w:noProof/>
        </w:rPr>
        <w:drawing>
          <wp:inline distT="0" distB="0" distL="0" distR="0">
            <wp:extent cx="5400040" cy="3244215"/>
            <wp:effectExtent l="19050" t="0" r="0" b="0"/>
            <wp:docPr id="1" name="8 Imagen" descr="Sin título-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n título-11.jpg"/>
                    <pic:cNvPicPr/>
                  </pic:nvPicPr>
                  <pic:blipFill>
                    <a:blip r:embed="rId12" cstate="print"/>
                    <a:stretch>
                      <a:fillRect/>
                    </a:stretch>
                  </pic:blipFill>
                  <pic:spPr>
                    <a:xfrm>
                      <a:off x="0" y="0"/>
                      <a:ext cx="5400040" cy="3244215"/>
                    </a:xfrm>
                    <a:prstGeom prst="rect">
                      <a:avLst/>
                    </a:prstGeom>
                  </pic:spPr>
                </pic:pic>
              </a:graphicData>
            </a:graphic>
          </wp:inline>
        </w:drawing>
      </w:r>
    </w:p>
    <w:p w:rsidR="001568F8" w:rsidRDefault="001568F8" w:rsidP="00CD1ECF">
      <w:pPr>
        <w:pStyle w:val="MNormal"/>
        <w:rPr>
          <w:noProof/>
        </w:rPr>
      </w:pPr>
    </w:p>
    <w:p w:rsidR="00CD1ECF" w:rsidRDefault="00CD1ECF" w:rsidP="00CD1ECF">
      <w:pPr>
        <w:pStyle w:val="MNormal"/>
      </w:pPr>
    </w:p>
    <w:p w:rsidR="00CD1ECF" w:rsidRDefault="00CD1ECF" w:rsidP="00A87F7E">
      <w:pPr>
        <w:pStyle w:val="PSI-Ttulo2"/>
      </w:pPr>
      <w:bookmarkStart w:id="15" w:name="_Toc16490050"/>
      <w:bookmarkStart w:id="16" w:name="_Toc257629064"/>
      <w:r>
        <w:lastRenderedPageBreak/>
        <w:t>Interfaces e Interacciones</w:t>
      </w:r>
      <w:bookmarkEnd w:id="15"/>
      <w:bookmarkEnd w:id="16"/>
    </w:p>
    <w:p w:rsidR="00CD1ECF" w:rsidRDefault="00353031" w:rsidP="00A4073B">
      <w:pPr>
        <w:pStyle w:val="PSI-Comentario"/>
      </w:pPr>
      <w:r>
        <w:t>[</w:t>
      </w:r>
      <w:r w:rsidR="00CD1ECF">
        <w:t xml:space="preserve">En esta sección se describen los procedimientos administrativos y de gestión entre el proyecto </w:t>
      </w:r>
      <w:r w:rsidR="00363E18">
        <w:t>y:</w:t>
      </w:r>
      <w:r w:rsidR="00CD1ECF">
        <w:t xml:space="preserve"> el Cliente, Gestión de configuración, Gestión de calidad y Verificación.</w:t>
      </w:r>
      <w:r>
        <w:t>]</w:t>
      </w:r>
    </w:p>
    <w:p w:rsidR="00CD1ECF" w:rsidRDefault="00CD1ECF" w:rsidP="00CD1ECF">
      <w:pPr>
        <w:pStyle w:val="MNormal"/>
        <w:ind w:left="708"/>
      </w:pPr>
    </w:p>
    <w:tbl>
      <w:tblPr>
        <w:tblW w:w="8987"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543"/>
        <w:gridCol w:w="2701"/>
        <w:gridCol w:w="2268"/>
        <w:gridCol w:w="2475"/>
      </w:tblGrid>
      <w:tr w:rsidR="00E067B1" w:rsidTr="00E067B1">
        <w:trPr>
          <w:trHeight w:val="573"/>
        </w:trPr>
        <w:tc>
          <w:tcPr>
            <w:tcW w:w="1543" w:type="dxa"/>
            <w:shd w:val="pct5" w:color="auto" w:fill="auto"/>
            <w:vAlign w:val="center"/>
          </w:tcPr>
          <w:p w:rsidR="00E067B1" w:rsidRDefault="00E067B1" w:rsidP="00E067B1">
            <w:pPr>
              <w:jc w:val="center"/>
            </w:pPr>
            <w:r>
              <w:t>Actividad</w:t>
            </w:r>
          </w:p>
        </w:tc>
        <w:tc>
          <w:tcPr>
            <w:tcW w:w="2701" w:type="dxa"/>
            <w:shd w:val="pct5" w:color="auto" w:fill="auto"/>
            <w:vAlign w:val="center"/>
          </w:tcPr>
          <w:p w:rsidR="00E067B1" w:rsidRDefault="00E067B1" w:rsidP="00E067B1">
            <w:pPr>
              <w:jc w:val="center"/>
            </w:pPr>
            <w:r>
              <w:t>Procedimiento</w:t>
            </w:r>
          </w:p>
        </w:tc>
        <w:tc>
          <w:tcPr>
            <w:tcW w:w="2268" w:type="dxa"/>
            <w:shd w:val="pct5" w:color="auto" w:fill="auto"/>
            <w:vAlign w:val="center"/>
          </w:tcPr>
          <w:p w:rsidR="00E067B1" w:rsidRDefault="00E067B1" w:rsidP="00E067B1">
            <w:pPr>
              <w:jc w:val="center"/>
            </w:pPr>
            <w:r>
              <w:t>Responsable</w:t>
            </w:r>
          </w:p>
        </w:tc>
        <w:tc>
          <w:tcPr>
            <w:tcW w:w="2475" w:type="dxa"/>
            <w:shd w:val="pct5" w:color="auto" w:fill="auto"/>
            <w:vAlign w:val="center"/>
          </w:tcPr>
          <w:p w:rsidR="00E067B1" w:rsidRDefault="00E067B1" w:rsidP="00E067B1">
            <w:pPr>
              <w:jc w:val="center"/>
            </w:pPr>
            <w:r>
              <w:t>Involucrados</w:t>
            </w:r>
          </w:p>
        </w:tc>
      </w:tr>
      <w:tr w:rsidR="00CD1ECF" w:rsidTr="00353031">
        <w:trPr>
          <w:trHeight w:val="1231"/>
        </w:trPr>
        <w:tc>
          <w:tcPr>
            <w:tcW w:w="1543" w:type="dxa"/>
            <w:vAlign w:val="center"/>
          </w:tcPr>
          <w:p w:rsidR="00CD1ECF" w:rsidRDefault="00CD1ECF" w:rsidP="00A4073B">
            <w:pPr>
              <w:pStyle w:val="PSI-Comentario"/>
            </w:pPr>
            <w:r>
              <w:t>[Nombre actividad]</w:t>
            </w:r>
          </w:p>
        </w:tc>
        <w:tc>
          <w:tcPr>
            <w:tcW w:w="2701" w:type="dxa"/>
            <w:vAlign w:val="center"/>
          </w:tcPr>
          <w:p w:rsidR="00CD1ECF" w:rsidRDefault="00CD1ECF" w:rsidP="00A4073B">
            <w:pPr>
              <w:pStyle w:val="PSI-Comentario"/>
            </w:pPr>
            <w:r>
              <w:t>[Descripción del procedimiento correspondiente]</w:t>
            </w:r>
          </w:p>
        </w:tc>
        <w:tc>
          <w:tcPr>
            <w:tcW w:w="2268" w:type="dxa"/>
            <w:vAlign w:val="center"/>
          </w:tcPr>
          <w:p w:rsidR="00CD1ECF" w:rsidRDefault="00CD1ECF" w:rsidP="00A4073B">
            <w:pPr>
              <w:pStyle w:val="PSI-Comentario"/>
            </w:pPr>
            <w:r>
              <w:t>[Responsable de la realización]</w:t>
            </w:r>
          </w:p>
        </w:tc>
        <w:tc>
          <w:tcPr>
            <w:tcW w:w="2475" w:type="dxa"/>
            <w:vAlign w:val="center"/>
          </w:tcPr>
          <w:p w:rsidR="00CD1ECF" w:rsidRDefault="00CD1ECF" w:rsidP="00A4073B">
            <w:pPr>
              <w:pStyle w:val="PSI-Comentario"/>
            </w:pPr>
            <w:r>
              <w:t>[Líneas de trabajo o persona</w:t>
            </w:r>
            <w:r w:rsidR="000F0325">
              <w:t xml:space="preserve">/s </w:t>
            </w:r>
            <w:r>
              <w:t xml:space="preserve"> involucrada</w:t>
            </w:r>
            <w:r w:rsidR="000F0325">
              <w:t>/</w:t>
            </w:r>
            <w:r>
              <w:t>s]</w:t>
            </w:r>
          </w:p>
        </w:tc>
      </w:tr>
      <w:tr w:rsidR="00CD1ECF" w:rsidTr="00353031">
        <w:trPr>
          <w:trHeight w:val="331"/>
        </w:trPr>
        <w:tc>
          <w:tcPr>
            <w:tcW w:w="1543" w:type="dxa"/>
          </w:tcPr>
          <w:p w:rsidR="00CD1ECF" w:rsidRDefault="00CD1ECF" w:rsidP="00FF473B">
            <w:pPr>
              <w:pStyle w:val="MNormal"/>
            </w:pPr>
          </w:p>
        </w:tc>
        <w:tc>
          <w:tcPr>
            <w:tcW w:w="2701" w:type="dxa"/>
          </w:tcPr>
          <w:p w:rsidR="00CD1ECF" w:rsidRDefault="00CD1ECF" w:rsidP="00FF473B">
            <w:pPr>
              <w:pStyle w:val="MNormal"/>
            </w:pPr>
          </w:p>
        </w:tc>
        <w:tc>
          <w:tcPr>
            <w:tcW w:w="2268" w:type="dxa"/>
          </w:tcPr>
          <w:p w:rsidR="00CD1ECF" w:rsidRDefault="00CD1ECF" w:rsidP="00FF473B">
            <w:pPr>
              <w:pStyle w:val="MNormal"/>
            </w:pPr>
          </w:p>
        </w:tc>
        <w:tc>
          <w:tcPr>
            <w:tcW w:w="2475" w:type="dxa"/>
          </w:tcPr>
          <w:p w:rsidR="00CD1ECF" w:rsidRDefault="00CD1ECF" w:rsidP="00FF473B">
            <w:pPr>
              <w:pStyle w:val="MNormal"/>
            </w:pPr>
          </w:p>
        </w:tc>
      </w:tr>
    </w:tbl>
    <w:p w:rsidR="00CD1ECF" w:rsidRDefault="00CD1ECF" w:rsidP="00CD1ECF">
      <w:pPr>
        <w:pStyle w:val="MNormal"/>
        <w:ind w:left="708"/>
      </w:pPr>
    </w:p>
    <w:p w:rsidR="00CD1ECF" w:rsidRDefault="00CD1ECF" w:rsidP="00A87F7E">
      <w:pPr>
        <w:pStyle w:val="PSI-Ttulo2"/>
      </w:pPr>
      <w:bookmarkStart w:id="17" w:name="_Toc16490051"/>
      <w:bookmarkStart w:id="18" w:name="_Toc257629065"/>
      <w:r>
        <w:t>Responsables</w:t>
      </w:r>
      <w:bookmarkEnd w:id="17"/>
      <w:bookmarkEnd w:id="18"/>
    </w:p>
    <w:p w:rsidR="00CD1ECF" w:rsidRDefault="00353031" w:rsidP="00A4073B">
      <w:pPr>
        <w:pStyle w:val="PSI-Comentario"/>
      </w:pPr>
      <w:r>
        <w:t>[</w:t>
      </w:r>
      <w:r w:rsidR="00CD1ECF">
        <w:t>Se identifican las actividades más relevantes en el proyecto, los responsables de dichas actividades y los involucrados.</w:t>
      </w:r>
      <w:r>
        <w:t>]</w:t>
      </w:r>
    </w:p>
    <w:p w:rsidR="00CD1ECF" w:rsidRDefault="00CD1ECF" w:rsidP="00CD1ECF">
      <w:pPr>
        <w:pStyle w:val="MNormal"/>
        <w:ind w:left="708"/>
      </w:pPr>
    </w:p>
    <w:tbl>
      <w:tblPr>
        <w:tblW w:w="8930"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94"/>
        <w:gridCol w:w="2194"/>
        <w:gridCol w:w="2194"/>
        <w:gridCol w:w="2348"/>
      </w:tblGrid>
      <w:tr w:rsidR="00E067B1" w:rsidTr="00E067B1">
        <w:trPr>
          <w:trHeight w:val="314"/>
        </w:trPr>
        <w:tc>
          <w:tcPr>
            <w:tcW w:w="2194" w:type="dxa"/>
            <w:shd w:val="pct5" w:color="auto" w:fill="auto"/>
          </w:tcPr>
          <w:p w:rsidR="00E067B1" w:rsidRDefault="00E067B1" w:rsidP="00E067B1">
            <w:pPr>
              <w:jc w:val="center"/>
            </w:pPr>
            <w:r>
              <w:t>Identificación</w:t>
            </w:r>
          </w:p>
        </w:tc>
        <w:tc>
          <w:tcPr>
            <w:tcW w:w="2194" w:type="dxa"/>
            <w:shd w:val="pct5" w:color="auto" w:fill="auto"/>
          </w:tcPr>
          <w:p w:rsidR="00E067B1" w:rsidRDefault="00E067B1" w:rsidP="00E067B1">
            <w:pPr>
              <w:jc w:val="center"/>
            </w:pPr>
            <w:r>
              <w:t>Descripción</w:t>
            </w:r>
          </w:p>
        </w:tc>
        <w:tc>
          <w:tcPr>
            <w:tcW w:w="2194" w:type="dxa"/>
            <w:shd w:val="pct5" w:color="auto" w:fill="auto"/>
            <w:vAlign w:val="center"/>
          </w:tcPr>
          <w:p w:rsidR="00E067B1" w:rsidRDefault="00E067B1" w:rsidP="00E067B1">
            <w:pPr>
              <w:jc w:val="center"/>
            </w:pPr>
            <w:r>
              <w:t>Responsable</w:t>
            </w:r>
          </w:p>
        </w:tc>
        <w:tc>
          <w:tcPr>
            <w:tcW w:w="2348" w:type="dxa"/>
            <w:shd w:val="pct5" w:color="auto" w:fill="auto"/>
            <w:vAlign w:val="center"/>
          </w:tcPr>
          <w:p w:rsidR="00E067B1" w:rsidRDefault="00E067B1" w:rsidP="00E067B1">
            <w:pPr>
              <w:jc w:val="center"/>
            </w:pPr>
            <w:r>
              <w:t>Involucrados</w:t>
            </w:r>
          </w:p>
        </w:tc>
      </w:tr>
      <w:tr w:rsidR="000F0325" w:rsidTr="00FF473B">
        <w:trPr>
          <w:trHeight w:val="314"/>
        </w:trPr>
        <w:tc>
          <w:tcPr>
            <w:tcW w:w="2194" w:type="dxa"/>
          </w:tcPr>
          <w:p w:rsidR="000F0325" w:rsidRDefault="000F0325" w:rsidP="00A4073B">
            <w:pPr>
              <w:pStyle w:val="PSI-Comentario"/>
            </w:pPr>
            <w:r>
              <w:t>[Identificación de la actividad]</w:t>
            </w:r>
          </w:p>
        </w:tc>
        <w:tc>
          <w:tcPr>
            <w:tcW w:w="2194" w:type="dxa"/>
          </w:tcPr>
          <w:p w:rsidR="000F0325" w:rsidRDefault="000F0325" w:rsidP="00A4073B">
            <w:pPr>
              <w:pStyle w:val="PSI-Comentario"/>
            </w:pPr>
            <w:r>
              <w:t>[Descripción de dicha  actividad]</w:t>
            </w:r>
          </w:p>
        </w:tc>
        <w:tc>
          <w:tcPr>
            <w:tcW w:w="2194" w:type="dxa"/>
            <w:vAlign w:val="center"/>
          </w:tcPr>
          <w:p w:rsidR="000F0325" w:rsidRDefault="000F0325" w:rsidP="00A4073B">
            <w:pPr>
              <w:pStyle w:val="PSI-Comentario"/>
            </w:pPr>
            <w:r>
              <w:t>[Responsable de la misma]</w:t>
            </w:r>
          </w:p>
        </w:tc>
        <w:tc>
          <w:tcPr>
            <w:tcW w:w="2348" w:type="dxa"/>
            <w:vAlign w:val="center"/>
          </w:tcPr>
          <w:p w:rsidR="000F0325" w:rsidRDefault="000F0325" w:rsidP="00A4073B">
            <w:pPr>
              <w:pStyle w:val="PSI-Comentario"/>
            </w:pPr>
            <w:r>
              <w:t>[Persona/s involucrada/s]</w:t>
            </w:r>
          </w:p>
        </w:tc>
      </w:tr>
      <w:tr w:rsidR="000F0325" w:rsidTr="00353031">
        <w:trPr>
          <w:trHeight w:val="314"/>
        </w:trPr>
        <w:tc>
          <w:tcPr>
            <w:tcW w:w="2194" w:type="dxa"/>
          </w:tcPr>
          <w:p w:rsidR="000F0325" w:rsidRDefault="000F0325" w:rsidP="00FF473B">
            <w:pPr>
              <w:pStyle w:val="MNormal"/>
            </w:pPr>
          </w:p>
        </w:tc>
        <w:tc>
          <w:tcPr>
            <w:tcW w:w="2194" w:type="dxa"/>
          </w:tcPr>
          <w:p w:rsidR="000F0325" w:rsidRDefault="000F0325" w:rsidP="00FF473B">
            <w:pPr>
              <w:pStyle w:val="MNormal"/>
            </w:pPr>
          </w:p>
        </w:tc>
        <w:tc>
          <w:tcPr>
            <w:tcW w:w="2194" w:type="dxa"/>
          </w:tcPr>
          <w:p w:rsidR="000F0325" w:rsidRDefault="000F0325" w:rsidP="00FF473B">
            <w:pPr>
              <w:pStyle w:val="MNormal"/>
            </w:pPr>
          </w:p>
        </w:tc>
        <w:tc>
          <w:tcPr>
            <w:tcW w:w="2348" w:type="dxa"/>
          </w:tcPr>
          <w:p w:rsidR="000F0325" w:rsidRDefault="000F0325" w:rsidP="00FF473B">
            <w:pPr>
              <w:pStyle w:val="MNormal"/>
            </w:pPr>
          </w:p>
        </w:tc>
      </w:tr>
    </w:tbl>
    <w:p w:rsidR="00CD1ECF" w:rsidRDefault="00CD1ECF" w:rsidP="00CD1ECF">
      <w:pPr>
        <w:pStyle w:val="MNormal"/>
        <w:ind w:left="708"/>
      </w:pPr>
    </w:p>
    <w:p w:rsidR="006B1750" w:rsidRDefault="006B1750" w:rsidP="009D05D2">
      <w:pPr>
        <w:pStyle w:val="PSI-Ttulo1"/>
      </w:pPr>
      <w:bookmarkStart w:id="19" w:name="_Toc16490052"/>
    </w:p>
    <w:p w:rsidR="00CD1ECF" w:rsidRDefault="00CD1ECF" w:rsidP="009D05D2">
      <w:pPr>
        <w:pStyle w:val="PSI-Ttulo1"/>
      </w:pPr>
      <w:bookmarkStart w:id="20" w:name="_Toc257629066"/>
      <w:r>
        <w:t>Proceso de Gestión</w:t>
      </w:r>
      <w:bookmarkEnd w:id="19"/>
      <w:bookmarkEnd w:id="20"/>
    </w:p>
    <w:p w:rsidR="00CD1ECF" w:rsidRDefault="00CD1ECF" w:rsidP="00A4073B">
      <w:pPr>
        <w:pStyle w:val="PSI-Comentario"/>
      </w:pPr>
      <w:r>
        <w:t>[En esta sección se deben especificar los objetivos y prioridades de la gestión de proyecto, condiciones asumidas, dependencias y restricciones, técnicas de gestión de riesgos, mecanismos de control y ajuste, recursos humanos.]</w:t>
      </w:r>
    </w:p>
    <w:p w:rsidR="00CD1ECF" w:rsidRDefault="00EE1B6B" w:rsidP="00EE1B6B">
      <w:pPr>
        <w:pStyle w:val="PSI-Ttulo2"/>
        <w:ind w:left="0" w:firstLine="0"/>
      </w:pPr>
      <w:bookmarkStart w:id="21" w:name="_Toc16490053"/>
      <w:r>
        <w:br/>
      </w:r>
      <w:bookmarkStart w:id="22" w:name="_Toc257629067"/>
      <w:r w:rsidR="00CD1ECF">
        <w:t>Objetivos y Prioridades de Gestión</w:t>
      </w:r>
      <w:bookmarkEnd w:id="21"/>
      <w:bookmarkEnd w:id="22"/>
    </w:p>
    <w:p w:rsidR="00CD1ECF" w:rsidRDefault="00CD1ECF" w:rsidP="00A4073B">
      <w:pPr>
        <w:pStyle w:val="PSI-Comentario"/>
      </w:pPr>
      <w:r>
        <w:t>[Contiene metas y prioridades de las actividades de gestión del proyecto, frecuencia con que se realizan las mismas y mecanismos de reporte.]</w:t>
      </w:r>
    </w:p>
    <w:p w:rsidR="00CD1ECF" w:rsidRDefault="00EE1B6B" w:rsidP="00EE1B6B">
      <w:pPr>
        <w:pStyle w:val="PSI-Ttulo2"/>
        <w:ind w:left="0" w:firstLine="0"/>
      </w:pPr>
      <w:bookmarkStart w:id="23" w:name="_Toc16490054"/>
      <w:r>
        <w:br/>
      </w:r>
      <w:bookmarkStart w:id="24" w:name="_Toc257629068"/>
      <w:r w:rsidR="00CD1ECF">
        <w:t>Condiciones asumidas, dependencias y restricciones</w:t>
      </w:r>
      <w:bookmarkEnd w:id="23"/>
      <w:bookmarkEnd w:id="24"/>
    </w:p>
    <w:p w:rsidR="00CD1ECF" w:rsidRDefault="00CD1ECF" w:rsidP="00A4073B">
      <w:pPr>
        <w:pStyle w:val="PSI-Comentario"/>
      </w:pPr>
      <w:r>
        <w:t>[Especificación de las condiciones que se asumen para el proyecto, eventos externos de los que se depende y restricciones del proyecto.]</w:t>
      </w:r>
    </w:p>
    <w:p w:rsidR="00CD1ECF" w:rsidRDefault="00CD1ECF" w:rsidP="00B9684D">
      <w:pPr>
        <w:pStyle w:val="PSI-Ttulo2"/>
        <w:ind w:left="0" w:firstLine="0"/>
      </w:pPr>
      <w:bookmarkStart w:id="25" w:name="_Toc16490055"/>
      <w:bookmarkStart w:id="26" w:name="_Toc257629069"/>
      <w:r>
        <w:lastRenderedPageBreak/>
        <w:t>Gestión de Riesgos</w:t>
      </w:r>
      <w:bookmarkEnd w:id="25"/>
      <w:bookmarkEnd w:id="26"/>
    </w:p>
    <w:p w:rsidR="00CD1ECF" w:rsidRDefault="00CD1ECF" w:rsidP="00A4073B">
      <w:pPr>
        <w:pStyle w:val="PSI-Comentario"/>
      </w:pPr>
      <w:r>
        <w:t>[Identificación y manejo de los factores de riesgo asociados al proyecto.</w:t>
      </w:r>
    </w:p>
    <w:p w:rsidR="00CD1ECF" w:rsidRDefault="00CD1ECF" w:rsidP="00A4073B">
      <w:pPr>
        <w:pStyle w:val="PSI-Comentario"/>
      </w:pPr>
      <w:r>
        <w:t>Descripción de mecanismos de monitoreo y planes de contingencia.</w:t>
      </w:r>
    </w:p>
    <w:p w:rsidR="00CD1ECF" w:rsidRDefault="00CD1ECF" w:rsidP="00A4073B">
      <w:pPr>
        <w:pStyle w:val="PSI-Comentario"/>
      </w:pPr>
      <w:r>
        <w:t>Los riesgos pueden ser de tipo: contractual, tecnológicos, asociados al tamaño y complejidad del producto, asociados a los recursos humanos del proyecto o a la aceptación del producto por parte del Cliente. Hacer referencia al documento de riesgos.]</w:t>
      </w:r>
    </w:p>
    <w:p w:rsidR="00CD1ECF" w:rsidRDefault="00B9684D" w:rsidP="00B9684D">
      <w:pPr>
        <w:pStyle w:val="PSI-Ttulo2"/>
        <w:ind w:left="0" w:firstLine="0"/>
      </w:pPr>
      <w:bookmarkStart w:id="27" w:name="_Toc16490056"/>
      <w:r>
        <w:br/>
      </w:r>
      <w:bookmarkStart w:id="28" w:name="_Toc257629070"/>
      <w:r w:rsidR="00CD1ECF">
        <w:t>Mecanismos de control y ajuste</w:t>
      </w:r>
      <w:bookmarkEnd w:id="27"/>
      <w:bookmarkEnd w:id="28"/>
    </w:p>
    <w:p w:rsidR="00CD1ECF" w:rsidRDefault="00CD1ECF" w:rsidP="00A4073B">
      <w:pPr>
        <w:pStyle w:val="PSI-Comentario"/>
      </w:pPr>
      <w:r>
        <w:t>[Especificación de los procedimientos de reporte, formato de reportes, flujo de información, revisiones, auditorias, para las Líneas de Gestión de Calidad, Gestión de Configuración y Control de Cambios, Verificación y Gestión de Proyecto.]</w:t>
      </w:r>
    </w:p>
    <w:p w:rsidR="006B1750" w:rsidRDefault="006B1750" w:rsidP="00A4073B">
      <w:pPr>
        <w:pStyle w:val="PSI-Comentario"/>
      </w:pPr>
    </w:p>
    <w:p w:rsidR="00CD1ECF" w:rsidRDefault="00CD1ECF" w:rsidP="00A87F7E">
      <w:pPr>
        <w:pStyle w:val="PSI-Ttulo3"/>
      </w:pPr>
      <w:bookmarkStart w:id="29" w:name="_Toc16490057"/>
      <w:bookmarkStart w:id="30" w:name="_Toc257629071"/>
      <w:r>
        <w:t>Mecanismos para la Gestión de calidad</w:t>
      </w:r>
      <w:bookmarkEnd w:id="29"/>
      <w:bookmarkEnd w:id="30"/>
    </w:p>
    <w:p w:rsidR="00CD1ECF" w:rsidRDefault="00CD1ECF" w:rsidP="00A4073B">
      <w:pPr>
        <w:pStyle w:val="PSI-Comentario"/>
      </w:pPr>
      <w:r>
        <w:t>[</w:t>
      </w:r>
      <w:r w:rsidR="00B9684D">
        <w:t>En esta sección s</w:t>
      </w:r>
      <w:r>
        <w:t>e deben especificar los mecanismos de monitoreo y control de las actividades de Gestión de calidad</w:t>
      </w:r>
      <w:r w:rsidR="00B9684D">
        <w:t xml:space="preserve">, </w:t>
      </w:r>
      <w:r>
        <w:t>incluye</w:t>
      </w:r>
      <w:r w:rsidR="00B9684D">
        <w:t>ndo</w:t>
      </w:r>
      <w:r>
        <w:t xml:space="preserve"> una breve descripción de las actividades más rel</w:t>
      </w:r>
      <w:r w:rsidR="00B9684D">
        <w:t>evantes</w:t>
      </w:r>
      <w:r>
        <w:t>.]</w:t>
      </w:r>
    </w:p>
    <w:p w:rsidR="006B1750" w:rsidRDefault="006B1750" w:rsidP="00A4073B">
      <w:pPr>
        <w:pStyle w:val="PSI-Comentario"/>
      </w:pPr>
    </w:p>
    <w:p w:rsidR="00CD1ECF" w:rsidRDefault="00CD1ECF" w:rsidP="00A87F7E">
      <w:pPr>
        <w:pStyle w:val="PSI-Ttulo3"/>
      </w:pPr>
      <w:bookmarkStart w:id="31" w:name="_Toc16490058"/>
      <w:bookmarkStart w:id="32" w:name="_Toc257629072"/>
      <w:r>
        <w:t>Mecanismos para la Gestión de configuración y Control de Cambios</w:t>
      </w:r>
      <w:bookmarkEnd w:id="31"/>
      <w:bookmarkEnd w:id="32"/>
    </w:p>
    <w:p w:rsidR="00CD1ECF" w:rsidRDefault="00CD1ECF" w:rsidP="00A4073B">
      <w:pPr>
        <w:pStyle w:val="PSI-Comentario"/>
      </w:pPr>
      <w:r>
        <w:t>[</w:t>
      </w:r>
      <w:r w:rsidR="008843F1">
        <w:t>E</w:t>
      </w:r>
      <w:r>
        <w:t>specificar los mecanismos de monitoreo y control de las actividades de Gestión de configuración y Control de Cambios</w:t>
      </w:r>
      <w:r w:rsidR="00543B30">
        <w:t xml:space="preserve">, incluyendo </w:t>
      </w:r>
      <w:r>
        <w:t>una breve descripción de las a</w:t>
      </w:r>
      <w:r w:rsidR="00543B30">
        <w:t>ctividades más relevantes de estas tareas</w:t>
      </w:r>
      <w:r>
        <w:t>.]</w:t>
      </w:r>
    </w:p>
    <w:p w:rsidR="006B1750" w:rsidRDefault="006B1750" w:rsidP="00A4073B">
      <w:pPr>
        <w:pStyle w:val="PSI-Comentario"/>
      </w:pPr>
    </w:p>
    <w:p w:rsidR="00CD1ECF" w:rsidRDefault="00CD1ECF" w:rsidP="00A87F7E">
      <w:pPr>
        <w:pStyle w:val="PSI-Ttulo3"/>
      </w:pPr>
      <w:bookmarkStart w:id="33" w:name="_Toc16490059"/>
      <w:bookmarkStart w:id="34" w:name="_Toc257629073"/>
      <w:r>
        <w:t>Mecanismos para Verificación</w:t>
      </w:r>
      <w:bookmarkEnd w:id="33"/>
      <w:bookmarkEnd w:id="34"/>
    </w:p>
    <w:p w:rsidR="00CD1ECF" w:rsidRDefault="00CD1ECF" w:rsidP="00A4073B">
      <w:pPr>
        <w:pStyle w:val="PSI-Comentario"/>
      </w:pPr>
      <w:r>
        <w:t>[</w:t>
      </w:r>
      <w:r w:rsidR="00991939">
        <w:t>Indicar</w:t>
      </w:r>
      <w:r>
        <w:t xml:space="preserve"> los mecanismos de monitoreo y control de las actividades de Verificación. Esto incluye una breve descripción de las actividades más relevantes de la </w:t>
      </w:r>
      <w:r w:rsidR="00991939">
        <w:t>misma</w:t>
      </w:r>
      <w:r>
        <w:t>.]</w:t>
      </w:r>
    </w:p>
    <w:p w:rsidR="006B1750" w:rsidRDefault="006B1750" w:rsidP="00A4073B">
      <w:pPr>
        <w:pStyle w:val="PSI-Comentario"/>
      </w:pPr>
    </w:p>
    <w:p w:rsidR="00CD1ECF" w:rsidRDefault="00CD1ECF" w:rsidP="00A87F7E">
      <w:pPr>
        <w:pStyle w:val="PSI-Ttulo3"/>
      </w:pPr>
      <w:bookmarkStart w:id="35" w:name="_Toc16490060"/>
      <w:bookmarkStart w:id="36" w:name="_Toc257629074"/>
      <w:r>
        <w:t>Mecanismos para la Gestión de proyecto</w:t>
      </w:r>
      <w:bookmarkEnd w:id="35"/>
      <w:bookmarkEnd w:id="36"/>
    </w:p>
    <w:p w:rsidR="00CD1ECF" w:rsidRDefault="00CD1ECF" w:rsidP="00A4073B">
      <w:pPr>
        <w:pStyle w:val="PSI-Comentario"/>
      </w:pPr>
      <w:r>
        <w:t>[</w:t>
      </w:r>
      <w:r w:rsidR="00991939">
        <w:t xml:space="preserve">En este apartado se deben especificar </w:t>
      </w:r>
      <w:r>
        <w:t>los mecanismos de monitoreo y control de las actividades de Gestión de proyecto</w:t>
      </w:r>
      <w:r w:rsidR="00991939">
        <w:t xml:space="preserve">, </w:t>
      </w:r>
      <w:r>
        <w:t>incluye</w:t>
      </w:r>
      <w:r w:rsidR="00991939">
        <w:t>ndo</w:t>
      </w:r>
      <w:r>
        <w:t xml:space="preserve"> una breve descripción de las actividades más rele</w:t>
      </w:r>
      <w:r w:rsidR="00991939">
        <w:t>vantes</w:t>
      </w:r>
      <w:r>
        <w:t>.]</w:t>
      </w:r>
      <w:r w:rsidR="005331E0">
        <w:br/>
      </w:r>
    </w:p>
    <w:p w:rsidR="00CD1ECF" w:rsidRDefault="00CD1ECF" w:rsidP="00A87F7E">
      <w:pPr>
        <w:pStyle w:val="PSI-Ttulo2"/>
      </w:pPr>
      <w:bookmarkStart w:id="37" w:name="_Toc16490061"/>
      <w:bookmarkStart w:id="38" w:name="_Toc257629075"/>
      <w:r>
        <w:lastRenderedPageBreak/>
        <w:t>Recursos</w:t>
      </w:r>
      <w:bookmarkEnd w:id="37"/>
      <w:bookmarkEnd w:id="38"/>
    </w:p>
    <w:p w:rsidR="00CD1ECF" w:rsidRDefault="00CD1ECF" w:rsidP="00A4073B">
      <w:pPr>
        <w:pStyle w:val="PSI-Comentario"/>
      </w:pPr>
      <w:r>
        <w:t>[Especificación de Recursos humanos incluyendo la cantidad de personal en el proyecto, asignación de roles, responsables de Líneas de trabajo y métodos de entrenamiento y estudio a seguirse.</w:t>
      </w:r>
    </w:p>
    <w:p w:rsidR="00CD1ECF" w:rsidRDefault="00CD1ECF" w:rsidP="00A4073B">
      <w:pPr>
        <w:pStyle w:val="PSI-Comentario"/>
      </w:pPr>
      <w:r>
        <w:t>Esta sección deberá contener también un inventario de los recursos tecnológicos con los que cuenta el equipo de proyecto.]</w:t>
      </w:r>
    </w:p>
    <w:p w:rsidR="006B1750" w:rsidRDefault="006B1750" w:rsidP="00A4073B">
      <w:pPr>
        <w:pStyle w:val="PSI-Comentario"/>
      </w:pPr>
    </w:p>
    <w:p w:rsidR="00CD1ECF" w:rsidRDefault="00CD1ECF" w:rsidP="00CD1ECF">
      <w:pPr>
        <w:pStyle w:val="MNormal"/>
      </w:pPr>
    </w:p>
    <w:p w:rsidR="00CD1ECF" w:rsidRDefault="00CD1ECF" w:rsidP="009D05D2">
      <w:pPr>
        <w:pStyle w:val="PSI-Ttulo1"/>
      </w:pPr>
      <w:bookmarkStart w:id="39" w:name="_Toc16490062"/>
      <w:bookmarkStart w:id="40" w:name="_Toc257629076"/>
      <w:r>
        <w:t>Proceso técnico</w:t>
      </w:r>
      <w:bookmarkEnd w:id="39"/>
      <w:bookmarkEnd w:id="40"/>
    </w:p>
    <w:p w:rsidR="00CD1ECF" w:rsidRDefault="00CD1ECF" w:rsidP="00A4073B">
      <w:pPr>
        <w:pStyle w:val="PSI-Comentario"/>
      </w:pPr>
      <w:r>
        <w:t>[Esta sección debe contener la definición de los procedimientos técnicos, herramientas y tecnologías que se utilizarán en el proyecto.</w:t>
      </w:r>
    </w:p>
    <w:p w:rsidR="00CD1ECF" w:rsidRDefault="00CD1ECF" w:rsidP="00A4073B">
      <w:pPr>
        <w:pStyle w:val="PSI-Comentario"/>
      </w:pPr>
      <w:r>
        <w:t>Se debe especificar la metodología que se seguirá para la realización de la documentación del proyecto, así como los Planes de calidad, Configuración y Verificación y Validación.]</w:t>
      </w:r>
    </w:p>
    <w:p w:rsidR="00CD1ECF" w:rsidRDefault="000B3871" w:rsidP="000B3871">
      <w:pPr>
        <w:pStyle w:val="PSI-Ttulo2"/>
        <w:ind w:left="0" w:firstLine="0"/>
      </w:pPr>
      <w:bookmarkStart w:id="41" w:name="_Toc16490063"/>
      <w:r>
        <w:br/>
      </w:r>
      <w:bookmarkStart w:id="42" w:name="_Toc257629077"/>
      <w:r w:rsidR="00CD1ECF">
        <w:t>Procedimientos técnicos, herramientas y tecnologías</w:t>
      </w:r>
      <w:bookmarkEnd w:id="41"/>
      <w:bookmarkEnd w:id="42"/>
    </w:p>
    <w:p w:rsidR="00CD1ECF" w:rsidRDefault="00CD1ECF" w:rsidP="00A4073B">
      <w:pPr>
        <w:pStyle w:val="PSI-Comentario"/>
      </w:pPr>
      <w:r>
        <w:t>[Especificación de sistemas operativos, metodologías de desarrollo,  lenguajes de programación, métodos para la especificación de diseño, construcción, Verificación, integración, documentación, entregas al Cliente, modificaciones, mantenimiento y entregables.</w:t>
      </w:r>
    </w:p>
    <w:p w:rsidR="00CD1ECF" w:rsidRDefault="00CD1ECF" w:rsidP="00A4073B">
      <w:pPr>
        <w:pStyle w:val="PSI-Comentario"/>
      </w:pPr>
      <w:r>
        <w:t>Estándares técnicos, políticas y procedimientos a seguir en el desarrollo del producto. En caso que existan documentos que especifiquen alguno de los puntos mencionados</w:t>
      </w:r>
      <w:r w:rsidR="000B3871">
        <w:t xml:space="preserve">, </w:t>
      </w:r>
      <w:r>
        <w:t xml:space="preserve"> hacer referencia a ellos.]</w:t>
      </w:r>
    </w:p>
    <w:p w:rsidR="00CD1ECF" w:rsidRDefault="000B3871" w:rsidP="000B3871">
      <w:pPr>
        <w:pStyle w:val="PSI-Ttulo2"/>
        <w:ind w:left="0" w:firstLine="0"/>
      </w:pPr>
      <w:bookmarkStart w:id="43" w:name="_Toc16490064"/>
      <w:r>
        <w:br/>
      </w:r>
      <w:bookmarkStart w:id="44" w:name="_Toc257629078"/>
      <w:r w:rsidR="00CD1ECF" w:rsidRPr="00E02763">
        <w:t>Documentación de software</w:t>
      </w:r>
      <w:bookmarkEnd w:id="43"/>
      <w:bookmarkEnd w:id="44"/>
    </w:p>
    <w:p w:rsidR="00CD1ECF" w:rsidRDefault="00CD1ECF" w:rsidP="00A4073B">
      <w:pPr>
        <w:pStyle w:val="PSI-Comentario"/>
      </w:pPr>
      <w:r>
        <w:t xml:space="preserve">La documentación se realizará de acuerdo a las plantillas de documentos definidas en el Modelo de Proceso para desarrollo de Software con </w:t>
      </w:r>
      <w:proofErr w:type="spellStart"/>
      <w:r>
        <w:t>Genexus</w:t>
      </w:r>
      <w:proofErr w:type="spellEnd"/>
      <w:r>
        <w:t xml:space="preserve"> que se definió.</w:t>
      </w:r>
    </w:p>
    <w:p w:rsidR="00CD1ECF" w:rsidRDefault="00CD1ECF" w:rsidP="00A4073B">
      <w:pPr>
        <w:pStyle w:val="PSI-Comentario"/>
      </w:pPr>
      <w:r>
        <w:t>[Si se define algún documento, estilo, nomenclatura o formato que no está definido en la documentación del Modelo de Proceso definido deberá detallarse en esta sección.]</w:t>
      </w:r>
    </w:p>
    <w:p w:rsidR="006B1750" w:rsidRDefault="006B1750" w:rsidP="00A4073B">
      <w:pPr>
        <w:pStyle w:val="PSI-Comentario"/>
      </w:pPr>
    </w:p>
    <w:p w:rsidR="00CD1ECF" w:rsidRDefault="00CD1ECF" w:rsidP="00A87F7E">
      <w:pPr>
        <w:pStyle w:val="PSI-Ttulo2"/>
      </w:pPr>
      <w:bookmarkStart w:id="45" w:name="_Toc16490065"/>
      <w:bookmarkStart w:id="46" w:name="_Toc257629079"/>
      <w:r>
        <w:t>Funciones de soporte</w:t>
      </w:r>
      <w:bookmarkEnd w:id="45"/>
      <w:bookmarkEnd w:id="46"/>
    </w:p>
    <w:p w:rsidR="00CD1ECF" w:rsidRDefault="00CD1ECF" w:rsidP="00A4073B">
      <w:pPr>
        <w:pStyle w:val="PSI-Comentario"/>
      </w:pPr>
      <w:r>
        <w:t>[</w:t>
      </w:r>
      <w:r w:rsidR="00D96FDA">
        <w:t>Se debe hacer r</w:t>
      </w:r>
      <w:r>
        <w:t>eferencia a los Planes de: Gestión de configuración, Gestión de Calidad y Verificación y Validación.]</w:t>
      </w:r>
    </w:p>
    <w:p w:rsidR="00CD1ECF" w:rsidRDefault="00D96FDA" w:rsidP="009D05D2">
      <w:pPr>
        <w:pStyle w:val="PSI-Ttulo1"/>
      </w:pPr>
      <w:bookmarkStart w:id="47" w:name="_Toc16490066"/>
      <w:r>
        <w:lastRenderedPageBreak/>
        <w:br/>
      </w:r>
      <w:bookmarkStart w:id="48" w:name="_Toc257629080"/>
      <w:r w:rsidR="00CD1ECF">
        <w:t xml:space="preserve">Líneas de trabajo, distribución de recursos humanos y </w:t>
      </w:r>
      <w:r w:rsidR="009D05D2">
        <w:t xml:space="preserve"> c</w:t>
      </w:r>
      <w:r w:rsidR="00CD1ECF">
        <w:t>ronograma</w:t>
      </w:r>
      <w:bookmarkEnd w:id="47"/>
      <w:bookmarkEnd w:id="48"/>
    </w:p>
    <w:p w:rsidR="00CD1ECF" w:rsidRDefault="00CD1ECF" w:rsidP="00A4073B">
      <w:pPr>
        <w:pStyle w:val="PSI-Comentario"/>
      </w:pPr>
      <w:r>
        <w:t>[Esta sección debe contener la especificación de Líneas de trabajo, identificando las dependencias entre ellas.</w:t>
      </w:r>
    </w:p>
    <w:p w:rsidR="00CD1ECF" w:rsidRDefault="00CD1ECF" w:rsidP="00A4073B">
      <w:pPr>
        <w:pStyle w:val="PSI-Comentario"/>
      </w:pPr>
      <w:r>
        <w:t>Además se debe establecer la distribución a lo largo del proyecto de los recursos humanos, la asignación de los mismos a las Líneas de trabajo y establecer un cronograma.]</w:t>
      </w:r>
    </w:p>
    <w:p w:rsidR="00CD1ECF" w:rsidRDefault="006C4AE3" w:rsidP="006C4AE3">
      <w:pPr>
        <w:pStyle w:val="PSI-Ttulo2"/>
        <w:ind w:left="0" w:firstLine="0"/>
      </w:pPr>
      <w:bookmarkStart w:id="49" w:name="_Toc16490067"/>
      <w:r>
        <w:br/>
      </w:r>
      <w:bookmarkStart w:id="50" w:name="_Toc257629081"/>
      <w:r w:rsidR="00CD1ECF">
        <w:t>Líneas de trabajo</w:t>
      </w:r>
      <w:bookmarkEnd w:id="49"/>
      <w:bookmarkEnd w:id="50"/>
    </w:p>
    <w:p w:rsidR="00CD1ECF" w:rsidRDefault="00CD1ECF" w:rsidP="00A4073B">
      <w:pPr>
        <w:pStyle w:val="PSI-Comentario"/>
      </w:pPr>
      <w:r>
        <w:t>[Especificación de Líneas de trabajo para las distintas actividades que se deben realizar (por ejemplo, diseño, análisis, implementación, etc.).</w:t>
      </w:r>
    </w:p>
    <w:p w:rsidR="00CD1ECF" w:rsidRDefault="00CD1ECF" w:rsidP="00A4073B">
      <w:pPr>
        <w:pStyle w:val="PSI-Comentario"/>
      </w:pPr>
      <w:r>
        <w:t>Cada Línea de trabajo debe ser identificada de forma única dada una nomenclatura y descripción.]</w:t>
      </w:r>
    </w:p>
    <w:p w:rsidR="00CD1ECF" w:rsidRDefault="00CD1ECF" w:rsidP="00CD1ECF">
      <w:pPr>
        <w:pStyle w:val="MNormal"/>
        <w:ind w:left="708"/>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702"/>
        <w:gridCol w:w="1800"/>
        <w:gridCol w:w="2160"/>
        <w:gridCol w:w="2843"/>
      </w:tblGrid>
      <w:tr w:rsidR="00E067B1" w:rsidTr="00E067B1">
        <w:tc>
          <w:tcPr>
            <w:tcW w:w="1702" w:type="dxa"/>
            <w:shd w:val="pct5" w:color="auto" w:fill="auto"/>
          </w:tcPr>
          <w:p w:rsidR="00E067B1" w:rsidRDefault="00E067B1" w:rsidP="00E067B1">
            <w:pPr>
              <w:ind w:left="0" w:firstLine="0"/>
              <w:jc w:val="center"/>
            </w:pPr>
            <w:r w:rsidRPr="00F37E68">
              <w:t>Identificación</w:t>
            </w:r>
          </w:p>
        </w:tc>
        <w:tc>
          <w:tcPr>
            <w:tcW w:w="1800" w:type="dxa"/>
            <w:shd w:val="pct5" w:color="auto" w:fill="auto"/>
          </w:tcPr>
          <w:p w:rsidR="00E067B1" w:rsidRDefault="00E067B1" w:rsidP="00E067B1">
            <w:pPr>
              <w:ind w:left="71" w:firstLine="0"/>
              <w:jc w:val="center"/>
            </w:pPr>
            <w:r w:rsidRPr="00F37E68">
              <w:t>Descripción</w:t>
            </w:r>
          </w:p>
        </w:tc>
        <w:tc>
          <w:tcPr>
            <w:tcW w:w="2160" w:type="dxa"/>
            <w:shd w:val="pct5" w:color="auto" w:fill="auto"/>
          </w:tcPr>
          <w:p w:rsidR="00E067B1" w:rsidRDefault="00E067B1" w:rsidP="00E067B1">
            <w:pPr>
              <w:ind w:left="0" w:hanging="28"/>
              <w:jc w:val="center"/>
            </w:pPr>
            <w:r w:rsidRPr="00F37E68">
              <w:t>Identificación de actividades correspondientes</w:t>
            </w:r>
          </w:p>
        </w:tc>
        <w:tc>
          <w:tcPr>
            <w:tcW w:w="2843" w:type="dxa"/>
            <w:shd w:val="pct5" w:color="auto" w:fill="auto"/>
          </w:tcPr>
          <w:p w:rsidR="00E067B1" w:rsidRDefault="00E067B1" w:rsidP="00E067B1">
            <w:pPr>
              <w:ind w:left="0" w:firstLine="0"/>
              <w:jc w:val="center"/>
            </w:pPr>
            <w:r w:rsidRPr="00F37E68">
              <w:t>Descripción de actividades correspondientes</w:t>
            </w:r>
          </w:p>
        </w:tc>
      </w:tr>
      <w:tr w:rsidR="006C4AE3" w:rsidTr="006C4AE3">
        <w:tc>
          <w:tcPr>
            <w:tcW w:w="1702" w:type="dxa"/>
          </w:tcPr>
          <w:p w:rsidR="006C4AE3" w:rsidRDefault="006C4AE3" w:rsidP="00A4073B">
            <w:pPr>
              <w:pStyle w:val="PSI-Comentario"/>
            </w:pPr>
            <w:r>
              <w:t>[Identificación de la Línea de Trabajo]</w:t>
            </w:r>
          </w:p>
        </w:tc>
        <w:tc>
          <w:tcPr>
            <w:tcW w:w="1800" w:type="dxa"/>
          </w:tcPr>
          <w:p w:rsidR="006C4AE3" w:rsidRDefault="006C4AE3" w:rsidP="00A4073B">
            <w:pPr>
              <w:pStyle w:val="PSI-Comentario"/>
            </w:pPr>
            <w:r>
              <w:t>[Descripción de la Línea de Trabajo]</w:t>
            </w:r>
          </w:p>
        </w:tc>
        <w:tc>
          <w:tcPr>
            <w:tcW w:w="2160" w:type="dxa"/>
          </w:tcPr>
          <w:p w:rsidR="006C4AE3" w:rsidRDefault="006C4AE3" w:rsidP="00A4073B">
            <w:pPr>
              <w:pStyle w:val="PSI-Comentario"/>
            </w:pPr>
            <w:r>
              <w:t>[Id. de la actividad definida en el modelo]</w:t>
            </w:r>
          </w:p>
        </w:tc>
        <w:tc>
          <w:tcPr>
            <w:tcW w:w="2843" w:type="dxa"/>
          </w:tcPr>
          <w:p w:rsidR="006C4AE3" w:rsidRDefault="006C4AE3" w:rsidP="00A4073B">
            <w:pPr>
              <w:pStyle w:val="PSI-Comentario"/>
            </w:pPr>
            <w:r>
              <w:t>[Breve descripción y/o referencia al subtítulo actividades en el modelo de proceso]</w:t>
            </w:r>
          </w:p>
        </w:tc>
      </w:tr>
      <w:tr w:rsidR="006C4AE3" w:rsidTr="006C4AE3">
        <w:tc>
          <w:tcPr>
            <w:tcW w:w="1702" w:type="dxa"/>
          </w:tcPr>
          <w:p w:rsidR="006C4AE3" w:rsidRDefault="006C4AE3" w:rsidP="00FF473B">
            <w:pPr>
              <w:pStyle w:val="MNormal"/>
            </w:pPr>
          </w:p>
        </w:tc>
        <w:tc>
          <w:tcPr>
            <w:tcW w:w="1800" w:type="dxa"/>
          </w:tcPr>
          <w:p w:rsidR="006C4AE3" w:rsidRDefault="006C4AE3" w:rsidP="00FF473B">
            <w:pPr>
              <w:pStyle w:val="MNormal"/>
            </w:pPr>
          </w:p>
        </w:tc>
        <w:tc>
          <w:tcPr>
            <w:tcW w:w="2160" w:type="dxa"/>
          </w:tcPr>
          <w:p w:rsidR="006C4AE3" w:rsidRDefault="006C4AE3" w:rsidP="00FF473B">
            <w:pPr>
              <w:pStyle w:val="MNormal"/>
            </w:pPr>
          </w:p>
        </w:tc>
        <w:tc>
          <w:tcPr>
            <w:tcW w:w="2843" w:type="dxa"/>
          </w:tcPr>
          <w:p w:rsidR="006C4AE3" w:rsidRDefault="006C4AE3" w:rsidP="00FF473B">
            <w:pPr>
              <w:pStyle w:val="MNormal"/>
            </w:pPr>
          </w:p>
        </w:tc>
      </w:tr>
    </w:tbl>
    <w:p w:rsidR="00CD1ECF" w:rsidRDefault="00CD1ECF" w:rsidP="00CD1ECF">
      <w:pPr>
        <w:pStyle w:val="MNormal"/>
        <w:ind w:left="708"/>
      </w:pPr>
    </w:p>
    <w:p w:rsidR="00CD1ECF" w:rsidRDefault="00CD1ECF" w:rsidP="00CD1ECF">
      <w:pPr>
        <w:pStyle w:val="MNormal"/>
      </w:pPr>
    </w:p>
    <w:p w:rsidR="00CD1ECF" w:rsidRDefault="00CD1ECF" w:rsidP="00A87F7E">
      <w:pPr>
        <w:pStyle w:val="PSI-Ttulo2"/>
      </w:pPr>
      <w:bookmarkStart w:id="51" w:name="_Toc16490068"/>
      <w:bookmarkStart w:id="52" w:name="_Toc257629082"/>
      <w:r>
        <w:t>Dependencias</w:t>
      </w:r>
      <w:bookmarkEnd w:id="51"/>
      <w:bookmarkEnd w:id="52"/>
    </w:p>
    <w:p w:rsidR="00CD1ECF" w:rsidRDefault="00CD1ECF" w:rsidP="00A4073B">
      <w:pPr>
        <w:pStyle w:val="PSI-Comentario"/>
      </w:pPr>
      <w:r>
        <w:t>[Se establecen las dependencias entre actividades de las distintas Líneas de trabajo. Ver sección de Actividades dentro del Modelo de proceso.]</w:t>
      </w:r>
    </w:p>
    <w:p w:rsidR="00CD1ECF" w:rsidRDefault="00FF473B" w:rsidP="00FF473B">
      <w:pPr>
        <w:pStyle w:val="PSI-Ttulo2"/>
        <w:ind w:left="0" w:firstLine="0"/>
      </w:pPr>
      <w:bookmarkStart w:id="53" w:name="_Toc16490069"/>
      <w:r>
        <w:br/>
      </w:r>
      <w:bookmarkStart w:id="54" w:name="_Toc257629083"/>
      <w:r w:rsidR="00CD1ECF">
        <w:t>Distribución de Recursos Humanos</w:t>
      </w:r>
      <w:bookmarkEnd w:id="53"/>
      <w:bookmarkEnd w:id="54"/>
    </w:p>
    <w:p w:rsidR="00CD1ECF" w:rsidRDefault="00CD1ECF" w:rsidP="00A4073B">
      <w:pPr>
        <w:pStyle w:val="PSI-Comentario"/>
      </w:pPr>
      <w:r>
        <w:t>[Estimación de la asignación de recursos humanos a las distintas Líneas de trabajo a través de la duración del proyecto.</w:t>
      </w:r>
    </w:p>
    <w:p w:rsidR="00CD1ECF" w:rsidRDefault="00CD1ECF" w:rsidP="00A4073B">
      <w:pPr>
        <w:pStyle w:val="PSI-Comentario"/>
      </w:pPr>
      <w:r>
        <w:t>Cantidad y tipo de personal, tiempo en computadora por rol, software de base y hardware requerido para trabajar.]</w:t>
      </w:r>
    </w:p>
    <w:p w:rsidR="00CD1ECF" w:rsidRDefault="00CD1ECF" w:rsidP="00A4073B">
      <w:pPr>
        <w:pStyle w:val="PSI-Comentario"/>
      </w:pPr>
    </w:p>
    <w:p w:rsidR="006B1750" w:rsidRDefault="006B1750" w:rsidP="00A4073B">
      <w:pPr>
        <w:pStyle w:val="PSI-Comentario"/>
      </w:pPr>
    </w:p>
    <w:tbl>
      <w:tblPr>
        <w:tblpPr w:leftFromText="180" w:rightFromText="180" w:vertAnchor="text" w:horzAnchor="margin" w:tblpXSpec="center" w:tblpY="204"/>
        <w:tblW w:w="8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65"/>
        <w:gridCol w:w="3827"/>
      </w:tblGrid>
      <w:tr w:rsidR="00ED4163" w:rsidTr="00734469">
        <w:trPr>
          <w:trHeight w:val="359"/>
        </w:trPr>
        <w:tc>
          <w:tcPr>
            <w:tcW w:w="4465" w:type="dxa"/>
            <w:shd w:val="pct5" w:color="auto" w:fill="auto"/>
          </w:tcPr>
          <w:p w:rsidR="00ED4163" w:rsidRPr="00F37E68" w:rsidRDefault="00ED4163" w:rsidP="00F37E68">
            <w:pPr>
              <w:pStyle w:val="PSI-Normal"/>
              <w:framePr w:hSpace="0" w:wrap="auto" w:vAnchor="margin" w:hAnchor="text" w:xAlign="left" w:yAlign="inline"/>
            </w:pPr>
            <w:r w:rsidRPr="00F37E68">
              <w:lastRenderedPageBreak/>
              <w:t>Fase</w:t>
            </w:r>
          </w:p>
        </w:tc>
        <w:tc>
          <w:tcPr>
            <w:tcW w:w="3827" w:type="dxa"/>
          </w:tcPr>
          <w:p w:rsidR="00ED4163" w:rsidRDefault="00ED4163" w:rsidP="00230C9B">
            <w:pPr>
              <w:pStyle w:val="MNormal"/>
            </w:pPr>
          </w:p>
        </w:tc>
      </w:tr>
      <w:tr w:rsidR="00ED4163" w:rsidTr="00734469">
        <w:trPr>
          <w:trHeight w:val="359"/>
        </w:trPr>
        <w:tc>
          <w:tcPr>
            <w:tcW w:w="4465" w:type="dxa"/>
            <w:shd w:val="pct5" w:color="auto" w:fill="auto"/>
          </w:tcPr>
          <w:p w:rsidR="00ED4163" w:rsidRPr="00F37E68" w:rsidRDefault="00ED4163" w:rsidP="00F37E68">
            <w:pPr>
              <w:pStyle w:val="PSI-Normal"/>
              <w:framePr w:hSpace="0" w:wrap="auto" w:vAnchor="margin" w:hAnchor="text" w:xAlign="left" w:yAlign="inline"/>
            </w:pPr>
            <w:r w:rsidRPr="00F37E68">
              <w:t>Rol</w:t>
            </w:r>
          </w:p>
        </w:tc>
        <w:tc>
          <w:tcPr>
            <w:tcW w:w="3827" w:type="dxa"/>
          </w:tcPr>
          <w:p w:rsidR="00ED4163" w:rsidRDefault="00ED4163" w:rsidP="00230C9B">
            <w:pPr>
              <w:pStyle w:val="MNormal"/>
            </w:pPr>
          </w:p>
        </w:tc>
      </w:tr>
      <w:tr w:rsidR="00ED4163" w:rsidTr="00734469">
        <w:trPr>
          <w:trHeight w:val="359"/>
        </w:trPr>
        <w:tc>
          <w:tcPr>
            <w:tcW w:w="4465" w:type="dxa"/>
            <w:shd w:val="pct5" w:color="auto" w:fill="auto"/>
          </w:tcPr>
          <w:p w:rsidR="00ED4163" w:rsidRPr="00F37E68" w:rsidRDefault="00ED4163" w:rsidP="00F37E68">
            <w:pPr>
              <w:pStyle w:val="PSI-Normal"/>
              <w:framePr w:hSpace="0" w:wrap="auto" w:vAnchor="margin" w:hAnchor="text" w:xAlign="left" w:yAlign="inline"/>
            </w:pPr>
            <w:r w:rsidRPr="00F37E68">
              <w:t>Cantidad de personas asignadas al rol</w:t>
            </w:r>
          </w:p>
        </w:tc>
        <w:tc>
          <w:tcPr>
            <w:tcW w:w="3827" w:type="dxa"/>
          </w:tcPr>
          <w:p w:rsidR="00ED4163" w:rsidRDefault="00ED4163" w:rsidP="00230C9B">
            <w:pPr>
              <w:pStyle w:val="MNormal"/>
            </w:pPr>
          </w:p>
        </w:tc>
      </w:tr>
      <w:tr w:rsidR="00ED4163" w:rsidTr="00734469">
        <w:trPr>
          <w:trHeight w:val="359"/>
        </w:trPr>
        <w:tc>
          <w:tcPr>
            <w:tcW w:w="4465" w:type="dxa"/>
            <w:shd w:val="pct5" w:color="auto" w:fill="auto"/>
          </w:tcPr>
          <w:p w:rsidR="00ED4163" w:rsidRPr="00F37E68" w:rsidRDefault="00ED4163" w:rsidP="00F37E68">
            <w:pPr>
              <w:pStyle w:val="PSI-Normal"/>
              <w:framePr w:hSpace="0" w:wrap="auto" w:vAnchor="margin" w:hAnchor="text" w:xAlign="left" w:yAlign="inline"/>
            </w:pPr>
            <w:r w:rsidRPr="00F37E68">
              <w:t>Estimación horas en fase</w:t>
            </w:r>
          </w:p>
        </w:tc>
        <w:tc>
          <w:tcPr>
            <w:tcW w:w="3827" w:type="dxa"/>
          </w:tcPr>
          <w:p w:rsidR="00ED4163" w:rsidRDefault="00ED4163" w:rsidP="00230C9B">
            <w:pPr>
              <w:pStyle w:val="MNormal"/>
            </w:pPr>
          </w:p>
        </w:tc>
      </w:tr>
      <w:tr w:rsidR="00ED4163" w:rsidTr="00734469">
        <w:trPr>
          <w:trHeight w:val="359"/>
        </w:trPr>
        <w:tc>
          <w:tcPr>
            <w:tcW w:w="4465" w:type="dxa"/>
            <w:shd w:val="pct5" w:color="auto" w:fill="auto"/>
          </w:tcPr>
          <w:p w:rsidR="00ED4163" w:rsidRPr="00F37E68" w:rsidRDefault="00ED4163" w:rsidP="00F37E68">
            <w:pPr>
              <w:pStyle w:val="PSI-Normal"/>
              <w:framePr w:hSpace="0" w:wrap="auto" w:vAnchor="margin" w:hAnchor="text" w:xAlign="left" w:yAlign="inline"/>
            </w:pPr>
            <w:r w:rsidRPr="00F37E68">
              <w:t>Software</w:t>
            </w:r>
          </w:p>
        </w:tc>
        <w:tc>
          <w:tcPr>
            <w:tcW w:w="3827" w:type="dxa"/>
          </w:tcPr>
          <w:p w:rsidR="00ED4163" w:rsidRDefault="00ED4163" w:rsidP="00230C9B">
            <w:pPr>
              <w:pStyle w:val="MNormal"/>
            </w:pPr>
          </w:p>
        </w:tc>
      </w:tr>
      <w:tr w:rsidR="00ED4163" w:rsidTr="00734469">
        <w:trPr>
          <w:trHeight w:val="359"/>
        </w:trPr>
        <w:tc>
          <w:tcPr>
            <w:tcW w:w="4465" w:type="dxa"/>
            <w:shd w:val="pct5" w:color="auto" w:fill="auto"/>
          </w:tcPr>
          <w:p w:rsidR="00ED4163" w:rsidRPr="00F37E68" w:rsidRDefault="00ED4163" w:rsidP="00F37E68">
            <w:pPr>
              <w:pStyle w:val="PSI-Normal"/>
              <w:framePr w:hSpace="0" w:wrap="auto" w:vAnchor="margin" w:hAnchor="text" w:xAlign="left" w:yAlign="inline"/>
            </w:pPr>
            <w:r w:rsidRPr="00F37E68">
              <w:t xml:space="preserve"> Hardware</w:t>
            </w:r>
          </w:p>
        </w:tc>
        <w:tc>
          <w:tcPr>
            <w:tcW w:w="3827" w:type="dxa"/>
          </w:tcPr>
          <w:p w:rsidR="00ED4163" w:rsidRDefault="00ED4163" w:rsidP="00230C9B">
            <w:pPr>
              <w:pStyle w:val="MNormal"/>
            </w:pPr>
          </w:p>
        </w:tc>
      </w:tr>
    </w:tbl>
    <w:p w:rsidR="00CD1ECF" w:rsidRDefault="00CD1ECF" w:rsidP="00CD1ECF">
      <w:pPr>
        <w:pStyle w:val="MNormal"/>
        <w:ind w:left="708"/>
      </w:pPr>
    </w:p>
    <w:p w:rsidR="00CD1ECF" w:rsidRDefault="00CD1ECF" w:rsidP="00CD1ECF">
      <w:pPr>
        <w:pStyle w:val="MNormal"/>
        <w:ind w:left="708"/>
      </w:pPr>
    </w:p>
    <w:p w:rsidR="00CD1ECF" w:rsidRDefault="00CD1ECF" w:rsidP="00ED4163">
      <w:pPr>
        <w:pStyle w:val="PSI-Ttulo2"/>
        <w:ind w:left="0" w:firstLine="0"/>
      </w:pPr>
      <w:bookmarkStart w:id="55" w:name="_Toc16490070"/>
      <w:bookmarkStart w:id="56" w:name="_Toc257629084"/>
      <w:r>
        <w:t>Cronograma</w:t>
      </w:r>
      <w:bookmarkEnd w:id="55"/>
      <w:bookmarkEnd w:id="56"/>
    </w:p>
    <w:p w:rsidR="00CD1ECF" w:rsidRDefault="00CD1ECF" w:rsidP="00A4073B">
      <w:pPr>
        <w:pStyle w:val="PSI-Comentario"/>
      </w:pPr>
      <w:r>
        <w:t>[</w:t>
      </w:r>
      <w:r w:rsidR="00203579">
        <w:t>Definir el c</w:t>
      </w:r>
      <w:r>
        <w:t>ronograma para las distintas actividades del proyecto, tomando en consideración las relaciones de precedencia y fechas críticas.</w:t>
      </w:r>
    </w:p>
    <w:p w:rsidR="00CD1ECF" w:rsidRDefault="00CD1ECF" w:rsidP="00A4073B">
      <w:pPr>
        <w:pStyle w:val="PSI-Comentario"/>
      </w:pPr>
      <w:r>
        <w:t>Este cronograma puede ser especificado en tiempo absoluto de calendario o de acuerdo a incrementos relativos a un hito.]</w:t>
      </w:r>
    </w:p>
    <w:p w:rsidR="00CD1ECF" w:rsidRDefault="00CD1ECF" w:rsidP="00A4073B">
      <w:pPr>
        <w:pStyle w:val="PSI-Comentario"/>
      </w:pPr>
    </w:p>
    <w:p w:rsidR="007F38C0" w:rsidRPr="00CD1ECF" w:rsidRDefault="007F38C0" w:rsidP="009D05D2">
      <w:pPr>
        <w:pStyle w:val="PSI-Ttulo1"/>
      </w:pPr>
    </w:p>
    <w:sectPr w:rsidR="007F38C0" w:rsidRPr="00CD1ECF" w:rsidSect="0092483A">
      <w:headerReference w:type="default" r:id="rId13"/>
      <w:footerReference w:type="default" r:id="rId14"/>
      <w:pgSz w:w="11906" w:h="16838"/>
      <w:pgMar w:top="1535" w:right="1701" w:bottom="1417" w:left="1701" w:header="567" w:footer="572"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473B" w:rsidRDefault="00FF473B" w:rsidP="00C94FBE">
      <w:pPr>
        <w:spacing w:before="0" w:line="240" w:lineRule="auto"/>
      </w:pPr>
      <w:r>
        <w:separator/>
      </w:r>
    </w:p>
    <w:p w:rsidR="00FF473B" w:rsidRDefault="00FF473B"/>
  </w:endnote>
  <w:endnote w:type="continuationSeparator" w:id="0">
    <w:p w:rsidR="00FF473B" w:rsidRDefault="00FF473B" w:rsidP="00C94FBE">
      <w:pPr>
        <w:spacing w:before="0" w:line="240" w:lineRule="auto"/>
      </w:pPr>
      <w:r>
        <w:continuationSeparator/>
      </w:r>
    </w:p>
    <w:p w:rsidR="00FF473B" w:rsidRDefault="00FF473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tarSymbol">
    <w:altName w:val="Arial Unicode MS"/>
    <w:charset w:val="02"/>
    <w:family w:val="auto"/>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Nimbus Roman No9 L">
    <w:altName w:val="Times New Roman"/>
    <w:charset w:val="00"/>
    <w:family w:val="roman"/>
    <w:pitch w:val="variable"/>
    <w:sig w:usb0="00000000" w:usb1="00000000" w:usb2="00000000" w:usb3="00000000" w:csb0="00000000" w:csb1="00000000"/>
  </w:font>
  <w:font w:name="DejaVu Sans">
    <w:charset w:val="00"/>
    <w:family w:val="swiss"/>
    <w:pitch w:val="variable"/>
    <w:sig w:usb0="E7002EFF" w:usb1="D200FDFF" w:usb2="0A042029" w:usb3="00000000" w:csb0="8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473B" w:rsidRDefault="00834ED1" w:rsidP="000F4F97">
    <w:pPr>
      <w:tabs>
        <w:tab w:val="center" w:pos="4252"/>
      </w:tabs>
    </w:pPr>
    <w:sdt>
      <w:sdtPr>
        <w:alias w:val="Compañía"/>
        <w:id w:val="3709535"/>
        <w:dataBinding w:prefixMappings="xmlns:ns0='http://schemas.openxmlformats.org/officeDocument/2006/extended-properties' " w:xpath="/ns0:Properties[1]/ns0:Company[1]" w:storeItemID="{6668398D-A668-4E3E-A5EB-62B293D839F1}"/>
        <w:text/>
      </w:sdtPr>
      <w:sdtContent>
        <w:r w:rsidR="00FF473B">
          <w:rPr>
            <w:lang w:val="es-AR"/>
          </w:rPr>
          <w:t xml:space="preserve">Nombre del Grupo de Desarrollo o Asignatura   </w:t>
        </w:r>
      </w:sdtContent>
    </w:sdt>
    <w:r>
      <w:rPr>
        <w:noProof/>
        <w:lang w:eastAsia="es-ES"/>
      </w:rPr>
      <w:pict>
        <v:group id="_x0000_s1051" style="position:absolute;left:0;text-align:left;margin-left:0;margin-top:0;width:611.15pt;height:64.75pt;flip:y;z-index:251676672;mso-width-percent:1000;mso-height-percent:900;mso-position-horizontal:center;mso-position-horizontal-relative:page;mso-position-vertical:bottom;mso-position-vertical-relative:page;mso-width-percent:1000;mso-height-percent:900;mso-height-relative:bottom-margin-area" coordorigin="8,9" coordsize="15823,1439" o:allowincell="f">
          <v:shapetype id="_x0000_t32" coordsize="21600,21600" o:spt="32" o:oned="t" path="m,l21600,21600e" filled="f">
            <v:path arrowok="t" fillok="f" o:connecttype="none"/>
            <o:lock v:ext="edit" shapetype="t"/>
          </v:shapetype>
          <v:shape id="_x0000_s1052" type="#_x0000_t32" style="position:absolute;left:9;top:1431;width:15822;height:0;mso-width-percent:1000;mso-position-horizontal:center;mso-position-horizontal-relative:page;mso-position-vertical:bottom;mso-position-vertical-relative:top-margin-area;mso-width-percent:1000" o:connectortype="straight" strokecolor="#31849b [2408]"/>
          <v:rect id="_x0000_s1053" style="position:absolute;left:8;top:9;width:4031;height:1439;mso-width-percent:400;mso-height-percent:1000;mso-width-percent:400;mso-height-percent:1000;mso-width-relative:margin;mso-height-relative:bottom-margin-area" filled="f" stroked="f"/>
          <w10:wrap anchorx="page" anchory="page"/>
        </v:group>
      </w:pict>
    </w:r>
    <w:r>
      <w:rPr>
        <w:noProof/>
        <w:lang w:eastAsia="es-ES"/>
      </w:rPr>
      <w:pict>
        <v:rect id="_x0000_s1050" style="position:absolute;left:0;text-align:left;margin-left:0;margin-top:0;width:7.15pt;height:63.95pt;z-index:251675648;mso-height-percent:900;mso-position-horizontal:center;mso-position-horizontal-relative:left-margin-area;mso-position-vertical:bottom;mso-position-vertical-relative:page;mso-height-percent:900;mso-height-relative:bottom-margin-area" fillcolor="#4bacc6 [3208]" strokecolor="#205867 [1608]">
          <w10:wrap anchorx="margin" anchory="page"/>
        </v:rect>
      </w:pict>
    </w:r>
    <w:sdt>
      <w:sdtPr>
        <w:id w:val="3709536"/>
        <w:docPartObj>
          <w:docPartGallery w:val="Page Numbers (Top of Page)"/>
          <w:docPartUnique/>
        </w:docPartObj>
      </w:sdtPr>
      <w:sdtContent>
        <w:r w:rsidR="00FF473B">
          <w:tab/>
        </w:r>
        <w:r w:rsidR="00FF473B">
          <w:tab/>
        </w:r>
        <w:r w:rsidR="00FF473B">
          <w:tab/>
        </w:r>
        <w:r w:rsidR="00FF473B">
          <w:tab/>
        </w:r>
        <w:r w:rsidR="00FF473B" w:rsidRPr="00DD5A70">
          <w:rPr>
            <w:rFonts w:asciiTheme="majorHAnsi" w:hAnsiTheme="majorHAnsi" w:cstheme="majorHAnsi"/>
          </w:rPr>
          <w:t xml:space="preserve">Página </w:t>
        </w:r>
        <w:r w:rsidRPr="00DD5A70">
          <w:rPr>
            <w:rFonts w:asciiTheme="majorHAnsi" w:hAnsiTheme="majorHAnsi" w:cstheme="majorHAnsi"/>
          </w:rPr>
          <w:fldChar w:fldCharType="begin"/>
        </w:r>
        <w:r w:rsidR="00FF473B" w:rsidRPr="00DD5A70">
          <w:rPr>
            <w:rFonts w:asciiTheme="majorHAnsi" w:hAnsiTheme="majorHAnsi" w:cstheme="majorHAnsi"/>
          </w:rPr>
          <w:instrText xml:space="preserve"> PAGE </w:instrText>
        </w:r>
        <w:r w:rsidRPr="00DD5A70">
          <w:rPr>
            <w:rFonts w:asciiTheme="majorHAnsi" w:hAnsiTheme="majorHAnsi" w:cstheme="majorHAnsi"/>
          </w:rPr>
          <w:fldChar w:fldCharType="separate"/>
        </w:r>
        <w:r w:rsidR="006B1750">
          <w:rPr>
            <w:rFonts w:asciiTheme="majorHAnsi" w:hAnsiTheme="majorHAnsi" w:cstheme="majorHAnsi"/>
            <w:noProof/>
          </w:rPr>
          <w:t>2</w:t>
        </w:r>
        <w:r w:rsidRPr="00DD5A70">
          <w:rPr>
            <w:rFonts w:asciiTheme="majorHAnsi" w:hAnsiTheme="majorHAnsi" w:cstheme="majorHAnsi"/>
          </w:rPr>
          <w:fldChar w:fldCharType="end"/>
        </w:r>
        <w:r w:rsidR="00FF473B" w:rsidRPr="00DD5A70">
          <w:rPr>
            <w:rFonts w:asciiTheme="majorHAnsi" w:hAnsiTheme="majorHAnsi" w:cstheme="majorHAnsi"/>
          </w:rPr>
          <w:t xml:space="preserve"> de </w:t>
        </w:r>
        <w:r w:rsidRPr="00DD5A70">
          <w:rPr>
            <w:rFonts w:asciiTheme="majorHAnsi" w:hAnsiTheme="majorHAnsi" w:cstheme="majorHAnsi"/>
          </w:rPr>
          <w:fldChar w:fldCharType="begin"/>
        </w:r>
        <w:r w:rsidR="00FF473B" w:rsidRPr="00DD5A70">
          <w:rPr>
            <w:rFonts w:asciiTheme="majorHAnsi" w:hAnsiTheme="majorHAnsi" w:cstheme="majorHAnsi"/>
          </w:rPr>
          <w:instrText xml:space="preserve"> NUMPAGES  </w:instrText>
        </w:r>
        <w:r w:rsidRPr="00DD5A70">
          <w:rPr>
            <w:rFonts w:asciiTheme="majorHAnsi" w:hAnsiTheme="majorHAnsi" w:cstheme="majorHAnsi"/>
          </w:rPr>
          <w:fldChar w:fldCharType="separate"/>
        </w:r>
        <w:r w:rsidR="006B1750">
          <w:rPr>
            <w:rFonts w:asciiTheme="majorHAnsi" w:hAnsiTheme="majorHAnsi" w:cstheme="majorHAnsi"/>
            <w:noProof/>
          </w:rPr>
          <w:t>11</w:t>
        </w:r>
        <w:r w:rsidRPr="00DD5A70">
          <w:rPr>
            <w:rFonts w:asciiTheme="majorHAnsi" w:hAnsiTheme="majorHAnsi" w:cstheme="majorHAnsi"/>
          </w:rPr>
          <w:fldChar w:fldCharType="end"/>
        </w:r>
      </w:sdtContent>
    </w:sdt>
    <w:r>
      <w:rPr>
        <w:noProof/>
        <w:lang w:eastAsia="zh-TW"/>
      </w:rPr>
      <w:pict>
        <v:rect id="_x0000_s1035" style="position:absolute;left:0;text-align:left;margin-left:0;margin-top:0;width:7.15pt;height:63.95pt;z-index:251670528;mso-height-percent:900;mso-position-horizontal:center;mso-position-horizontal-relative:right-margin-area;mso-position-vertical:bottom;mso-position-vertical-relative:page;mso-height-percent:900;mso-height-relative:bottom-margin-area" fillcolor="#4bacc6 [3208]" strokecolor="#205867 [1608]">
          <w10:wrap anchorx="page" anchory="page"/>
        </v:rect>
      </w:pict>
    </w:r>
  </w:p>
  <w:sdt>
    <w:sdtPr>
      <w:alias w:val="Autor"/>
      <w:id w:val="10350663"/>
      <w:dataBinding w:prefixMappings="xmlns:ns0='http://purl.org/dc/elements/1.1/' xmlns:ns1='http://schemas.openxmlformats.org/package/2006/metadata/core-properties' " w:xpath="/ns1:coreProperties[1]/ns0:creator[1]" w:storeItemID="{6C3C8BC8-F283-45AE-878A-BAB7291924A1}"/>
      <w:text/>
    </w:sdtPr>
    <w:sdtContent>
      <w:p w:rsidR="00FF473B" w:rsidRDefault="00FF473B" w:rsidP="0092483A">
        <w:pPr>
          <w:tabs>
            <w:tab w:val="center" w:pos="4252"/>
          </w:tabs>
          <w:spacing w:before="0"/>
        </w:pPr>
        <w:r>
          <w:rPr>
            <w:lang w:val="es-AR"/>
          </w:rPr>
          <w:t>Nombre del Autor</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473B" w:rsidRDefault="00FF473B" w:rsidP="00C94FBE">
      <w:pPr>
        <w:spacing w:before="0" w:line="240" w:lineRule="auto"/>
      </w:pPr>
      <w:r>
        <w:separator/>
      </w:r>
    </w:p>
    <w:p w:rsidR="00FF473B" w:rsidRDefault="00FF473B"/>
  </w:footnote>
  <w:footnote w:type="continuationSeparator" w:id="0">
    <w:p w:rsidR="00FF473B" w:rsidRDefault="00FF473B" w:rsidP="00C94FBE">
      <w:pPr>
        <w:spacing w:before="0" w:line="240" w:lineRule="auto"/>
      </w:pPr>
      <w:r>
        <w:continuationSeparator/>
      </w:r>
    </w:p>
    <w:p w:rsidR="00FF473B" w:rsidRDefault="00FF473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rPr>
      <w:alias w:val="Título"/>
      <w:id w:val="11545881"/>
      <w:dataBinding w:prefixMappings="xmlns:ns0='http://schemas.openxmlformats.org/package/2006/metadata/core-properties' xmlns:ns1='http://purl.org/dc/elements/1.1/'" w:xpath="/ns0:coreProperties[1]/ns1:title[1]" w:storeItemID="{6C3C8BC8-F283-45AE-878A-BAB7291924A1}"/>
      <w:text/>
    </w:sdtPr>
    <w:sdtContent>
      <w:p w:rsidR="00FF473B" w:rsidRDefault="00FF473B">
        <w:pPr>
          <w:pStyle w:val="Encabezado"/>
          <w:rPr>
            <w:rFonts w:asciiTheme="majorHAnsi" w:eastAsiaTheme="majorEastAsia" w:hAnsiTheme="majorHAnsi" w:cstheme="majorBidi"/>
          </w:rPr>
        </w:pPr>
        <w:r>
          <w:rPr>
            <w:rFonts w:asciiTheme="majorHAnsi" w:eastAsiaTheme="majorEastAsia" w:hAnsiTheme="majorHAnsi" w:cstheme="majorBidi"/>
            <w:lang w:val="es-AR"/>
          </w:rPr>
          <w:t>Plan de Proyecto</w:t>
        </w:r>
      </w:p>
    </w:sdtContent>
  </w:sdt>
  <w:p w:rsidR="00FF473B" w:rsidRPr="000F4F97" w:rsidRDefault="00FF473B" w:rsidP="000F4F97">
    <w:pPr>
      <w:pStyle w:val="Encabezado"/>
      <w:tabs>
        <w:tab w:val="clear" w:pos="4252"/>
        <w:tab w:val="clear" w:pos="8504"/>
        <w:tab w:val="left" w:pos="7740"/>
      </w:tabs>
      <w:ind w:left="0" w:firstLine="0"/>
      <w:rPr>
        <w:rFonts w:asciiTheme="majorHAnsi" w:eastAsiaTheme="majorEastAsia" w:hAnsiTheme="majorHAnsi" w:cstheme="majorBidi"/>
        <w:szCs w:val="36"/>
      </w:rPr>
    </w:pPr>
    <w:r>
      <w:rPr>
        <w:rFonts w:asciiTheme="majorHAnsi" w:eastAsiaTheme="majorEastAsia" w:hAnsiTheme="majorHAnsi" w:cstheme="majorBidi"/>
        <w:noProof/>
        <w:szCs w:val="36"/>
        <w:lang w:eastAsia="es-ES"/>
      </w:rPr>
      <w:drawing>
        <wp:anchor distT="0" distB="0" distL="114300" distR="114300" simplePos="0" relativeHeight="251684864" behindDoc="0" locked="0" layoutInCell="1" allowOverlap="1">
          <wp:simplePos x="0" y="0"/>
          <wp:positionH relativeFrom="margin">
            <wp:posOffset>5235575</wp:posOffset>
          </wp:positionH>
          <wp:positionV relativeFrom="margin">
            <wp:posOffset>-857885</wp:posOffset>
          </wp:positionV>
          <wp:extent cx="669290" cy="669290"/>
          <wp:effectExtent l="0" t="0" r="0" b="0"/>
          <wp:wrapSquare wrapText="bothSides"/>
          <wp:docPr id="6" name="0 Imagen" descr="psi-neg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si-negro.png"/>
                  <pic:cNvPicPr/>
                </pic:nvPicPr>
                <pic:blipFill>
                  <a:blip r:embed="rId1"/>
                  <a:stretch>
                    <a:fillRect/>
                  </a:stretch>
                </pic:blipFill>
                <pic:spPr>
                  <a:xfrm>
                    <a:off x="0" y="0"/>
                    <a:ext cx="669290" cy="669290"/>
                  </a:xfrm>
                  <a:prstGeom prst="rect">
                    <a:avLst/>
                  </a:prstGeom>
                </pic:spPr>
              </pic:pic>
            </a:graphicData>
          </a:graphic>
        </wp:anchor>
      </w:drawing>
    </w:r>
    <w:r>
      <w:rPr>
        <w:rFonts w:asciiTheme="majorHAnsi" w:eastAsiaTheme="majorEastAsia" w:hAnsiTheme="majorHAnsi" w:cstheme="majorBidi"/>
        <w:noProof/>
        <w:szCs w:val="36"/>
        <w:lang w:eastAsia="es-ES"/>
      </w:rPr>
      <w:drawing>
        <wp:anchor distT="0" distB="0" distL="114300" distR="114300" simplePos="0" relativeHeight="251682816" behindDoc="0" locked="0" layoutInCell="1" allowOverlap="1">
          <wp:simplePos x="0" y="0"/>
          <wp:positionH relativeFrom="margin">
            <wp:posOffset>-470535</wp:posOffset>
          </wp:positionH>
          <wp:positionV relativeFrom="margin">
            <wp:posOffset>-860425</wp:posOffset>
          </wp:positionV>
          <wp:extent cx="425450" cy="666750"/>
          <wp:effectExtent l="19050" t="0" r="0" b="0"/>
          <wp:wrapSquare wrapText="bothSides"/>
          <wp:docPr id="3" name="1 Imagen" descr="UN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PA.JPG"/>
                  <pic:cNvPicPr/>
                </pic:nvPicPr>
                <pic:blipFill>
                  <a:blip r:embed="rId2"/>
                  <a:stretch>
                    <a:fillRect/>
                  </a:stretch>
                </pic:blipFill>
                <pic:spPr>
                  <a:xfrm>
                    <a:off x="0" y="0"/>
                    <a:ext cx="425450" cy="666750"/>
                  </a:xfrm>
                  <a:prstGeom prst="rect">
                    <a:avLst/>
                  </a:prstGeom>
                </pic:spPr>
              </pic:pic>
            </a:graphicData>
          </a:graphic>
        </wp:anchor>
      </w:drawing>
    </w:r>
    <w:r w:rsidR="00834ED1">
      <w:rPr>
        <w:rFonts w:asciiTheme="majorHAnsi" w:eastAsiaTheme="majorEastAsia" w:hAnsiTheme="majorHAnsi" w:cstheme="majorBidi"/>
        <w:noProof/>
        <w:szCs w:val="36"/>
        <w:lang w:eastAsia="es-ES"/>
      </w:rPr>
      <w:pict>
        <v:rect id="_x0000_s1065" style="position:absolute;margin-left:38.9pt;margin-top:0;width:7.15pt;height:62.9pt;z-index:251680768;mso-height-percent:900;mso-position-horizontal-relative:left-margin-area;mso-position-vertical-relative:page;mso-height-percent:900;mso-height-relative:bottom-margin-area" fillcolor="#4bacc6 [3208]" strokecolor="#205867 [1608]">
          <w10:wrap anchorx="margin" anchory="page"/>
        </v:rect>
      </w:pict>
    </w:r>
    <w:r w:rsidR="00834ED1">
      <w:rPr>
        <w:rFonts w:asciiTheme="majorHAnsi" w:eastAsiaTheme="majorEastAsia" w:hAnsiTheme="majorHAnsi" w:cstheme="majorBidi"/>
        <w:noProof/>
        <w:szCs w:val="36"/>
        <w:lang w:eastAsia="es-ES"/>
      </w:rPr>
      <w:pict>
        <v:rect id="_x0000_s1058" style="position:absolute;margin-left:549.2pt;margin-top:0;width:7.15pt;height:62.95pt;z-index:251678720;mso-height-percent:900;mso-position-horizontal-relative:left-margin-area;mso-position-vertical-relative:page;mso-height-percent:900;mso-height-relative:bottom-margin-area" fillcolor="#4bacc6 [3208]" strokecolor="#205867 [1608]">
          <w10:wrap anchorx="margin" anchory="page"/>
        </v:rect>
      </w:pict>
    </w:r>
    <w:r w:rsidR="00834ED1">
      <w:rPr>
        <w:rFonts w:asciiTheme="majorHAnsi" w:eastAsiaTheme="majorEastAsia" w:hAnsiTheme="majorHAnsi" w:cstheme="majorBidi"/>
        <w:noProof/>
        <w:szCs w:val="36"/>
        <w:lang w:eastAsia="es-ES"/>
      </w:rPr>
      <w:pict>
        <v:group id="_x0000_s1059" style="position:absolute;margin-left:0;margin-top:0;width:594.45pt;height:64.2pt;z-index:251679744;mso-width-percent:1000;mso-position-horizontal:center;mso-position-horizontal-relative:page;mso-position-vertical:top;mso-position-vertical-relative:page;mso-width-percent:1000;mso-height-relative:top-margin-area" coordorigin="8,9" coordsize="15823,1439">
          <v:shapetype id="_x0000_t32" coordsize="21600,21600" o:spt="32" o:oned="t" path="m,l21600,21600e" filled="f">
            <v:path arrowok="t" fillok="f" o:connecttype="none"/>
            <o:lock v:ext="edit" shapetype="t"/>
          </v:shapetype>
          <v:shape id="_x0000_s1060" type="#_x0000_t32" style="position:absolute;left:9;top:1431;width:15822;height:0;mso-width-percent:1000;mso-position-horizontal:center;mso-position-horizontal-relative:page;mso-position-vertical:bottom;mso-position-vertical-relative:top-margin-area;mso-width-percent:1000" o:connectortype="straight" strokecolor="#31849b [2408]"/>
          <v:rect id="_x0000_s1061" style="position:absolute;left:8;top:9;width:4031;height:1439;mso-width-percent:400;mso-height-percent:1000;mso-width-percent:400;mso-height-percent:1000;mso-width-relative:margin;mso-height-relative:bottom-margin-area" filled="f" stroked="f"/>
          <w10:wrap anchorx="page" anchory="page"/>
        </v:group>
      </w:pict>
    </w:r>
    <w:sdt>
      <w:sdtPr>
        <w:rPr>
          <w:rFonts w:asciiTheme="majorHAnsi" w:eastAsiaTheme="majorEastAsia" w:hAnsiTheme="majorHAnsi" w:cstheme="majorBidi"/>
          <w:szCs w:val="36"/>
        </w:rPr>
        <w:alias w:val="Subtítulo"/>
        <w:id w:val="11545882"/>
        <w:dataBinding w:prefixMappings="xmlns:ns0='http://schemas.openxmlformats.org/package/2006/metadata/core-properties' xmlns:ns1='http://purl.org/dc/elements/1.1/'" w:xpath="/ns0:coreProperties[1]/ns1:subject[1]" w:storeItemID="{6C3C8BC8-F283-45AE-878A-BAB7291924A1}"/>
        <w:text/>
      </w:sdtPr>
      <w:sdtContent>
        <w:r w:rsidR="00A4073B">
          <w:rPr>
            <w:rFonts w:asciiTheme="majorHAnsi" w:eastAsiaTheme="majorEastAsia" w:hAnsiTheme="majorHAnsi" w:cstheme="majorBidi"/>
            <w:szCs w:val="36"/>
          </w:rPr>
          <w:t>&lt;Nombre del Proyecto&gt;</w:t>
        </w:r>
      </w:sdtContent>
    </w:sdt>
    <w:r>
      <w:rPr>
        <w:rFonts w:asciiTheme="majorHAnsi" w:eastAsiaTheme="majorEastAsia" w:hAnsiTheme="majorHAnsi" w:cstheme="majorBidi"/>
        <w:szCs w:val="36"/>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1">
    <w:nsid w:val="00000004"/>
    <w:multiLevelType w:val="multilevel"/>
    <w:tmpl w:val="796A7516"/>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2">
    <w:nsid w:val="00000005"/>
    <w:multiLevelType w:val="multilevel"/>
    <w:tmpl w:val="00000005"/>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3">
    <w:nsid w:val="00000006"/>
    <w:multiLevelType w:val="multilevel"/>
    <w:tmpl w:val="00000006"/>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4">
    <w:nsid w:val="11EC450D"/>
    <w:multiLevelType w:val="hybridMultilevel"/>
    <w:tmpl w:val="8D1847A2"/>
    <w:lvl w:ilvl="0" w:tplc="0C0A0001">
      <w:start w:val="1"/>
      <w:numFmt w:val="bullet"/>
      <w:lvlText w:val=""/>
      <w:lvlJc w:val="left"/>
      <w:pPr>
        <w:ind w:left="829" w:hanging="360"/>
      </w:pPr>
      <w:rPr>
        <w:rFonts w:ascii="Symbol" w:hAnsi="Symbol" w:hint="default"/>
      </w:rPr>
    </w:lvl>
    <w:lvl w:ilvl="1" w:tplc="0C0A0003" w:tentative="1">
      <w:start w:val="1"/>
      <w:numFmt w:val="bullet"/>
      <w:lvlText w:val="o"/>
      <w:lvlJc w:val="left"/>
      <w:pPr>
        <w:ind w:left="1549" w:hanging="360"/>
      </w:pPr>
      <w:rPr>
        <w:rFonts w:ascii="Courier New" w:hAnsi="Courier New" w:cs="Courier New" w:hint="default"/>
      </w:rPr>
    </w:lvl>
    <w:lvl w:ilvl="2" w:tplc="0C0A0005" w:tentative="1">
      <w:start w:val="1"/>
      <w:numFmt w:val="bullet"/>
      <w:lvlText w:val=""/>
      <w:lvlJc w:val="left"/>
      <w:pPr>
        <w:ind w:left="2269" w:hanging="360"/>
      </w:pPr>
      <w:rPr>
        <w:rFonts w:ascii="Wingdings" w:hAnsi="Wingdings" w:hint="default"/>
      </w:rPr>
    </w:lvl>
    <w:lvl w:ilvl="3" w:tplc="0C0A0001" w:tentative="1">
      <w:start w:val="1"/>
      <w:numFmt w:val="bullet"/>
      <w:lvlText w:val=""/>
      <w:lvlJc w:val="left"/>
      <w:pPr>
        <w:ind w:left="2989" w:hanging="360"/>
      </w:pPr>
      <w:rPr>
        <w:rFonts w:ascii="Symbol" w:hAnsi="Symbol" w:hint="default"/>
      </w:rPr>
    </w:lvl>
    <w:lvl w:ilvl="4" w:tplc="0C0A0003" w:tentative="1">
      <w:start w:val="1"/>
      <w:numFmt w:val="bullet"/>
      <w:lvlText w:val="o"/>
      <w:lvlJc w:val="left"/>
      <w:pPr>
        <w:ind w:left="3709" w:hanging="360"/>
      </w:pPr>
      <w:rPr>
        <w:rFonts w:ascii="Courier New" w:hAnsi="Courier New" w:cs="Courier New" w:hint="default"/>
      </w:rPr>
    </w:lvl>
    <w:lvl w:ilvl="5" w:tplc="0C0A0005" w:tentative="1">
      <w:start w:val="1"/>
      <w:numFmt w:val="bullet"/>
      <w:lvlText w:val=""/>
      <w:lvlJc w:val="left"/>
      <w:pPr>
        <w:ind w:left="4429" w:hanging="360"/>
      </w:pPr>
      <w:rPr>
        <w:rFonts w:ascii="Wingdings" w:hAnsi="Wingdings" w:hint="default"/>
      </w:rPr>
    </w:lvl>
    <w:lvl w:ilvl="6" w:tplc="0C0A0001" w:tentative="1">
      <w:start w:val="1"/>
      <w:numFmt w:val="bullet"/>
      <w:lvlText w:val=""/>
      <w:lvlJc w:val="left"/>
      <w:pPr>
        <w:ind w:left="5149" w:hanging="360"/>
      </w:pPr>
      <w:rPr>
        <w:rFonts w:ascii="Symbol" w:hAnsi="Symbol" w:hint="default"/>
      </w:rPr>
    </w:lvl>
    <w:lvl w:ilvl="7" w:tplc="0C0A0003" w:tentative="1">
      <w:start w:val="1"/>
      <w:numFmt w:val="bullet"/>
      <w:lvlText w:val="o"/>
      <w:lvlJc w:val="left"/>
      <w:pPr>
        <w:ind w:left="5869" w:hanging="360"/>
      </w:pPr>
      <w:rPr>
        <w:rFonts w:ascii="Courier New" w:hAnsi="Courier New" w:cs="Courier New" w:hint="default"/>
      </w:rPr>
    </w:lvl>
    <w:lvl w:ilvl="8" w:tplc="0C0A0005" w:tentative="1">
      <w:start w:val="1"/>
      <w:numFmt w:val="bullet"/>
      <w:lvlText w:val=""/>
      <w:lvlJc w:val="left"/>
      <w:pPr>
        <w:ind w:left="6589" w:hanging="360"/>
      </w:pPr>
      <w:rPr>
        <w:rFonts w:ascii="Wingdings" w:hAnsi="Wingdings" w:hint="default"/>
      </w:rPr>
    </w:lvl>
  </w:abstractNum>
  <w:abstractNum w:abstractNumId="5">
    <w:nsid w:val="255F5799"/>
    <w:multiLevelType w:val="hybridMultilevel"/>
    <w:tmpl w:val="B8F40458"/>
    <w:lvl w:ilvl="0" w:tplc="5E8E03B8">
      <w:start w:val="1"/>
      <w:numFmt w:val="decimal"/>
      <w:lvlText w:val="%1."/>
      <w:lvlJc w:val="left"/>
      <w:pPr>
        <w:ind w:left="720" w:hanging="360"/>
      </w:pPr>
    </w:lvl>
    <w:lvl w:ilvl="1" w:tplc="F990A722" w:tentative="1">
      <w:start w:val="1"/>
      <w:numFmt w:val="lowerLetter"/>
      <w:lvlText w:val="%2."/>
      <w:lvlJc w:val="left"/>
      <w:pPr>
        <w:ind w:left="1440" w:hanging="360"/>
      </w:pPr>
    </w:lvl>
    <w:lvl w:ilvl="2" w:tplc="756C1460" w:tentative="1">
      <w:start w:val="1"/>
      <w:numFmt w:val="lowerRoman"/>
      <w:lvlText w:val="%3."/>
      <w:lvlJc w:val="right"/>
      <w:pPr>
        <w:ind w:left="2160" w:hanging="180"/>
      </w:pPr>
    </w:lvl>
    <w:lvl w:ilvl="3" w:tplc="153E6918" w:tentative="1">
      <w:start w:val="1"/>
      <w:numFmt w:val="decimal"/>
      <w:lvlText w:val="%4."/>
      <w:lvlJc w:val="left"/>
      <w:pPr>
        <w:ind w:left="2880" w:hanging="360"/>
      </w:pPr>
    </w:lvl>
    <w:lvl w:ilvl="4" w:tplc="5E36956C" w:tentative="1">
      <w:start w:val="1"/>
      <w:numFmt w:val="lowerLetter"/>
      <w:lvlText w:val="%5."/>
      <w:lvlJc w:val="left"/>
      <w:pPr>
        <w:ind w:left="3600" w:hanging="360"/>
      </w:pPr>
    </w:lvl>
    <w:lvl w:ilvl="5" w:tplc="D3144174" w:tentative="1">
      <w:start w:val="1"/>
      <w:numFmt w:val="lowerRoman"/>
      <w:lvlText w:val="%6."/>
      <w:lvlJc w:val="right"/>
      <w:pPr>
        <w:ind w:left="4320" w:hanging="180"/>
      </w:pPr>
    </w:lvl>
    <w:lvl w:ilvl="6" w:tplc="52EC7DCE" w:tentative="1">
      <w:start w:val="1"/>
      <w:numFmt w:val="decimal"/>
      <w:lvlText w:val="%7."/>
      <w:lvlJc w:val="left"/>
      <w:pPr>
        <w:ind w:left="5040" w:hanging="360"/>
      </w:pPr>
    </w:lvl>
    <w:lvl w:ilvl="7" w:tplc="D15C2CD6" w:tentative="1">
      <w:start w:val="1"/>
      <w:numFmt w:val="lowerLetter"/>
      <w:lvlText w:val="%8."/>
      <w:lvlJc w:val="left"/>
      <w:pPr>
        <w:ind w:left="5760" w:hanging="360"/>
      </w:pPr>
    </w:lvl>
    <w:lvl w:ilvl="8" w:tplc="8FA41414" w:tentative="1">
      <w:start w:val="1"/>
      <w:numFmt w:val="lowerRoman"/>
      <w:lvlText w:val="%9."/>
      <w:lvlJc w:val="right"/>
      <w:pPr>
        <w:ind w:left="6480" w:hanging="180"/>
      </w:pPr>
    </w:lvl>
  </w:abstractNum>
  <w:abstractNum w:abstractNumId="6">
    <w:nsid w:val="42E93270"/>
    <w:multiLevelType w:val="multilevel"/>
    <w:tmpl w:val="8234A696"/>
    <w:lvl w:ilvl="0">
      <w:start w:val="1"/>
      <w:numFmt w:val="decimal"/>
      <w:pStyle w:val="MTema1"/>
      <w:lvlText w:val="%1."/>
      <w:lvlJc w:val="left"/>
      <w:pPr>
        <w:tabs>
          <w:tab w:val="num" w:pos="567"/>
        </w:tabs>
        <w:ind w:left="567" w:hanging="567"/>
      </w:pPr>
      <w:rPr>
        <w:rFonts w:hint="default"/>
      </w:rPr>
    </w:lvl>
    <w:lvl w:ilvl="1">
      <w:start w:val="1"/>
      <w:numFmt w:val="decimal"/>
      <w:pStyle w:val="MTema2"/>
      <w:lvlText w:val="%1.%2."/>
      <w:lvlJc w:val="left"/>
      <w:pPr>
        <w:tabs>
          <w:tab w:val="num" w:pos="1304"/>
        </w:tabs>
        <w:ind w:left="1304" w:hanging="737"/>
      </w:pPr>
      <w:rPr>
        <w:rFonts w:hint="default"/>
      </w:rPr>
    </w:lvl>
    <w:lvl w:ilvl="2">
      <w:start w:val="1"/>
      <w:numFmt w:val="decimal"/>
      <w:pStyle w:val="MTema3"/>
      <w:lvlText w:val="%1.%2.%3."/>
      <w:lvlJc w:val="left"/>
      <w:pPr>
        <w:tabs>
          <w:tab w:val="num" w:pos="2098"/>
        </w:tabs>
        <w:ind w:left="2098" w:hanging="794"/>
      </w:pPr>
      <w:rPr>
        <w:rFonts w:hint="default"/>
      </w:rPr>
    </w:lvl>
    <w:lvl w:ilvl="3">
      <w:start w:val="1"/>
      <w:numFmt w:val="decimal"/>
      <w:lvlText w:val="%1.%2.%3.%4."/>
      <w:lvlJc w:val="left"/>
      <w:pPr>
        <w:tabs>
          <w:tab w:val="num" w:pos="2948"/>
        </w:tabs>
        <w:ind w:left="2948" w:hanging="850"/>
      </w:pPr>
      <w:rPr>
        <w:rFonts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nsid w:val="47A1387C"/>
    <w:multiLevelType w:val="hybridMultilevel"/>
    <w:tmpl w:val="34D05600"/>
    <w:lvl w:ilvl="0" w:tplc="B7EEB780">
      <w:start w:val="1"/>
      <w:numFmt w:val="bullet"/>
      <w:lvlText w:val=""/>
      <w:lvlJc w:val="left"/>
      <w:pPr>
        <w:tabs>
          <w:tab w:val="num" w:pos="720"/>
        </w:tabs>
        <w:ind w:left="720" w:hanging="60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487036EC"/>
    <w:multiLevelType w:val="hybridMultilevel"/>
    <w:tmpl w:val="BDFE724A"/>
    <w:lvl w:ilvl="0" w:tplc="E9224652">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2D90BB8"/>
    <w:multiLevelType w:val="hybridMultilevel"/>
    <w:tmpl w:val="1D2461DE"/>
    <w:lvl w:ilvl="0" w:tplc="18B8CB8A">
      <w:start w:val="1"/>
      <w:numFmt w:val="decimal"/>
      <w:pStyle w:val="PSI-ComentarioNumeracin"/>
      <w:lvlText w:val="%1."/>
      <w:lvlJc w:val="left"/>
      <w:pPr>
        <w:ind w:left="1072" w:hanging="360"/>
      </w:pPr>
      <w:rPr>
        <w:rFonts w:hint="default"/>
      </w:rPr>
    </w:lvl>
    <w:lvl w:ilvl="1" w:tplc="0C0A0003" w:tentative="1">
      <w:start w:val="1"/>
      <w:numFmt w:val="bullet"/>
      <w:lvlText w:val="o"/>
      <w:lvlJc w:val="left"/>
      <w:pPr>
        <w:ind w:left="1792" w:hanging="360"/>
      </w:pPr>
      <w:rPr>
        <w:rFonts w:ascii="Courier New" w:hAnsi="Courier New" w:cs="Courier New" w:hint="default"/>
      </w:rPr>
    </w:lvl>
    <w:lvl w:ilvl="2" w:tplc="0C0A0005" w:tentative="1">
      <w:start w:val="1"/>
      <w:numFmt w:val="bullet"/>
      <w:lvlText w:val=""/>
      <w:lvlJc w:val="left"/>
      <w:pPr>
        <w:ind w:left="2512" w:hanging="360"/>
      </w:pPr>
      <w:rPr>
        <w:rFonts w:ascii="Wingdings" w:hAnsi="Wingdings" w:hint="default"/>
      </w:rPr>
    </w:lvl>
    <w:lvl w:ilvl="3" w:tplc="0C0A0001" w:tentative="1">
      <w:start w:val="1"/>
      <w:numFmt w:val="bullet"/>
      <w:lvlText w:val=""/>
      <w:lvlJc w:val="left"/>
      <w:pPr>
        <w:ind w:left="3232" w:hanging="360"/>
      </w:pPr>
      <w:rPr>
        <w:rFonts w:ascii="Symbol" w:hAnsi="Symbol" w:hint="default"/>
      </w:rPr>
    </w:lvl>
    <w:lvl w:ilvl="4" w:tplc="0C0A0003" w:tentative="1">
      <w:start w:val="1"/>
      <w:numFmt w:val="bullet"/>
      <w:lvlText w:val="o"/>
      <w:lvlJc w:val="left"/>
      <w:pPr>
        <w:ind w:left="3952" w:hanging="360"/>
      </w:pPr>
      <w:rPr>
        <w:rFonts w:ascii="Courier New" w:hAnsi="Courier New" w:cs="Courier New" w:hint="default"/>
      </w:rPr>
    </w:lvl>
    <w:lvl w:ilvl="5" w:tplc="0C0A0005" w:tentative="1">
      <w:start w:val="1"/>
      <w:numFmt w:val="bullet"/>
      <w:lvlText w:val=""/>
      <w:lvlJc w:val="left"/>
      <w:pPr>
        <w:ind w:left="4672" w:hanging="360"/>
      </w:pPr>
      <w:rPr>
        <w:rFonts w:ascii="Wingdings" w:hAnsi="Wingdings" w:hint="default"/>
      </w:rPr>
    </w:lvl>
    <w:lvl w:ilvl="6" w:tplc="0C0A0001" w:tentative="1">
      <w:start w:val="1"/>
      <w:numFmt w:val="bullet"/>
      <w:lvlText w:val=""/>
      <w:lvlJc w:val="left"/>
      <w:pPr>
        <w:ind w:left="5392" w:hanging="360"/>
      </w:pPr>
      <w:rPr>
        <w:rFonts w:ascii="Symbol" w:hAnsi="Symbol" w:hint="default"/>
      </w:rPr>
    </w:lvl>
    <w:lvl w:ilvl="7" w:tplc="0C0A0003" w:tentative="1">
      <w:start w:val="1"/>
      <w:numFmt w:val="bullet"/>
      <w:lvlText w:val="o"/>
      <w:lvlJc w:val="left"/>
      <w:pPr>
        <w:ind w:left="6112" w:hanging="360"/>
      </w:pPr>
      <w:rPr>
        <w:rFonts w:ascii="Courier New" w:hAnsi="Courier New" w:cs="Courier New" w:hint="default"/>
      </w:rPr>
    </w:lvl>
    <w:lvl w:ilvl="8" w:tplc="0C0A0005" w:tentative="1">
      <w:start w:val="1"/>
      <w:numFmt w:val="bullet"/>
      <w:lvlText w:val=""/>
      <w:lvlJc w:val="left"/>
      <w:pPr>
        <w:ind w:left="6832" w:hanging="360"/>
      </w:pPr>
      <w:rPr>
        <w:rFonts w:ascii="Wingdings" w:hAnsi="Wingdings" w:hint="default"/>
      </w:rPr>
    </w:lvl>
  </w:abstractNum>
  <w:abstractNum w:abstractNumId="10">
    <w:nsid w:val="708E589C"/>
    <w:multiLevelType w:val="multilevel"/>
    <w:tmpl w:val="381042D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304"/>
        </w:tabs>
        <w:ind w:left="1304" w:hanging="737"/>
      </w:pPr>
      <w:rPr>
        <w:rFonts w:hint="default"/>
      </w:rPr>
    </w:lvl>
    <w:lvl w:ilvl="2">
      <w:start w:val="1"/>
      <w:numFmt w:val="decimal"/>
      <w:lvlText w:val="%1.%2.%3."/>
      <w:lvlJc w:val="left"/>
      <w:pPr>
        <w:tabs>
          <w:tab w:val="num" w:pos="2098"/>
        </w:tabs>
        <w:ind w:left="2098" w:hanging="794"/>
      </w:pPr>
      <w:rPr>
        <w:rFonts w:hint="default"/>
      </w:rPr>
    </w:lvl>
    <w:lvl w:ilvl="3">
      <w:start w:val="1"/>
      <w:numFmt w:val="decimal"/>
      <w:lvlText w:val="%1.%2.%3.%4."/>
      <w:lvlJc w:val="left"/>
      <w:pPr>
        <w:tabs>
          <w:tab w:val="num" w:pos="2948"/>
        </w:tabs>
        <w:ind w:left="2948" w:hanging="850"/>
      </w:pPr>
      <w:rPr>
        <w:rFonts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nsid w:val="7DD64906"/>
    <w:multiLevelType w:val="hybridMultilevel"/>
    <w:tmpl w:val="795E7434"/>
    <w:lvl w:ilvl="0" w:tplc="4D52D046">
      <w:start w:val="1"/>
      <w:numFmt w:val="bullet"/>
      <w:pStyle w:val="PSI-ComentarioVieta"/>
      <w:lvlText w:val=""/>
      <w:lvlJc w:val="left"/>
      <w:pPr>
        <w:ind w:left="1072" w:hanging="360"/>
      </w:pPr>
      <w:rPr>
        <w:rFonts w:ascii="Symbol" w:hAnsi="Symbol" w:hint="default"/>
      </w:rPr>
    </w:lvl>
    <w:lvl w:ilvl="1" w:tplc="0C0A0003" w:tentative="1">
      <w:start w:val="1"/>
      <w:numFmt w:val="bullet"/>
      <w:lvlText w:val="o"/>
      <w:lvlJc w:val="left"/>
      <w:pPr>
        <w:ind w:left="1792" w:hanging="360"/>
      </w:pPr>
      <w:rPr>
        <w:rFonts w:ascii="Courier New" w:hAnsi="Courier New" w:cs="Courier New" w:hint="default"/>
      </w:rPr>
    </w:lvl>
    <w:lvl w:ilvl="2" w:tplc="0C0A0005" w:tentative="1">
      <w:start w:val="1"/>
      <w:numFmt w:val="bullet"/>
      <w:lvlText w:val=""/>
      <w:lvlJc w:val="left"/>
      <w:pPr>
        <w:ind w:left="2512" w:hanging="360"/>
      </w:pPr>
      <w:rPr>
        <w:rFonts w:ascii="Wingdings" w:hAnsi="Wingdings" w:hint="default"/>
      </w:rPr>
    </w:lvl>
    <w:lvl w:ilvl="3" w:tplc="0C0A0001" w:tentative="1">
      <w:start w:val="1"/>
      <w:numFmt w:val="bullet"/>
      <w:lvlText w:val=""/>
      <w:lvlJc w:val="left"/>
      <w:pPr>
        <w:ind w:left="3232" w:hanging="360"/>
      </w:pPr>
      <w:rPr>
        <w:rFonts w:ascii="Symbol" w:hAnsi="Symbol" w:hint="default"/>
      </w:rPr>
    </w:lvl>
    <w:lvl w:ilvl="4" w:tplc="0C0A0003" w:tentative="1">
      <w:start w:val="1"/>
      <w:numFmt w:val="bullet"/>
      <w:lvlText w:val="o"/>
      <w:lvlJc w:val="left"/>
      <w:pPr>
        <w:ind w:left="3952" w:hanging="360"/>
      </w:pPr>
      <w:rPr>
        <w:rFonts w:ascii="Courier New" w:hAnsi="Courier New" w:cs="Courier New" w:hint="default"/>
      </w:rPr>
    </w:lvl>
    <w:lvl w:ilvl="5" w:tplc="0C0A0005" w:tentative="1">
      <w:start w:val="1"/>
      <w:numFmt w:val="bullet"/>
      <w:lvlText w:val=""/>
      <w:lvlJc w:val="left"/>
      <w:pPr>
        <w:ind w:left="4672" w:hanging="360"/>
      </w:pPr>
      <w:rPr>
        <w:rFonts w:ascii="Wingdings" w:hAnsi="Wingdings" w:hint="default"/>
      </w:rPr>
    </w:lvl>
    <w:lvl w:ilvl="6" w:tplc="0C0A0001" w:tentative="1">
      <w:start w:val="1"/>
      <w:numFmt w:val="bullet"/>
      <w:lvlText w:val=""/>
      <w:lvlJc w:val="left"/>
      <w:pPr>
        <w:ind w:left="5392" w:hanging="360"/>
      </w:pPr>
      <w:rPr>
        <w:rFonts w:ascii="Symbol" w:hAnsi="Symbol" w:hint="default"/>
      </w:rPr>
    </w:lvl>
    <w:lvl w:ilvl="7" w:tplc="0C0A0003" w:tentative="1">
      <w:start w:val="1"/>
      <w:numFmt w:val="bullet"/>
      <w:lvlText w:val="o"/>
      <w:lvlJc w:val="left"/>
      <w:pPr>
        <w:ind w:left="6112" w:hanging="360"/>
      </w:pPr>
      <w:rPr>
        <w:rFonts w:ascii="Courier New" w:hAnsi="Courier New" w:cs="Courier New" w:hint="default"/>
      </w:rPr>
    </w:lvl>
    <w:lvl w:ilvl="8" w:tplc="0C0A0005" w:tentative="1">
      <w:start w:val="1"/>
      <w:numFmt w:val="bullet"/>
      <w:lvlText w:val=""/>
      <w:lvlJc w:val="left"/>
      <w:pPr>
        <w:ind w:left="6832" w:hanging="360"/>
      </w:pPr>
      <w:rPr>
        <w:rFonts w:ascii="Wingdings" w:hAnsi="Wingdings" w:hint="default"/>
      </w:rPr>
    </w:lvl>
  </w:abstractNum>
  <w:num w:numId="1">
    <w:abstractNumId w:val="5"/>
  </w:num>
  <w:num w:numId="2">
    <w:abstractNumId w:val="8"/>
  </w:num>
  <w:num w:numId="3">
    <w:abstractNumId w:val="8"/>
  </w:num>
  <w:num w:numId="4">
    <w:abstractNumId w:val="8"/>
  </w:num>
  <w:num w:numId="5">
    <w:abstractNumId w:val="1"/>
  </w:num>
  <w:num w:numId="6">
    <w:abstractNumId w:val="2"/>
  </w:num>
  <w:num w:numId="7">
    <w:abstractNumId w:val="3"/>
  </w:num>
  <w:num w:numId="8">
    <w:abstractNumId w:val="0"/>
  </w:num>
  <w:num w:numId="9">
    <w:abstractNumId w:val="10"/>
  </w:num>
  <w:num w:numId="10">
    <w:abstractNumId w:val="11"/>
  </w:num>
  <w:num w:numId="11">
    <w:abstractNumId w:val="4"/>
  </w:num>
  <w:num w:numId="12">
    <w:abstractNumId w:val="9"/>
  </w:num>
  <w:num w:numId="13">
    <w:abstractNumId w:val="6"/>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10"/>
  <w:displayHorizontalDrawingGridEvery w:val="2"/>
  <w:characterSpacingControl w:val="doNotCompress"/>
  <w:hdrShapeDefaults>
    <o:shapedefaults v:ext="edit" spidmax="2070">
      <o:colormru v:ext="edit" colors="#4bacc6"/>
      <o:colormenu v:ext="edit" fillcolor="none [3212]" strokecolor="none"/>
    </o:shapedefaults>
    <o:shapelayout v:ext="edit">
      <o:idmap v:ext="edit" data="1"/>
      <o:rules v:ext="edit">
        <o:r id="V:Rule3" type="connector" idref="#_x0000_s1052"/>
        <o:r id="V:Rule4" type="connector" idref="#_x0000_s1060"/>
      </o:rules>
    </o:shapelayout>
  </w:hdrShapeDefaults>
  <w:footnotePr>
    <w:footnote w:id="-1"/>
    <w:footnote w:id="0"/>
  </w:footnotePr>
  <w:endnotePr>
    <w:endnote w:id="-1"/>
    <w:endnote w:id="0"/>
  </w:endnotePr>
  <w:compat/>
  <w:rsids>
    <w:rsidRoot w:val="008D65A4"/>
    <w:rsid w:val="00011BED"/>
    <w:rsid w:val="00017EFE"/>
    <w:rsid w:val="000270B7"/>
    <w:rsid w:val="00045F1A"/>
    <w:rsid w:val="00087F53"/>
    <w:rsid w:val="00092BC0"/>
    <w:rsid w:val="000A0FE7"/>
    <w:rsid w:val="000A718F"/>
    <w:rsid w:val="000A7238"/>
    <w:rsid w:val="000B3871"/>
    <w:rsid w:val="000C4C42"/>
    <w:rsid w:val="000C4E31"/>
    <w:rsid w:val="000D4C6E"/>
    <w:rsid w:val="000E6EF5"/>
    <w:rsid w:val="000F0325"/>
    <w:rsid w:val="000F1888"/>
    <w:rsid w:val="000F4F97"/>
    <w:rsid w:val="000F79DF"/>
    <w:rsid w:val="0010416D"/>
    <w:rsid w:val="001163FF"/>
    <w:rsid w:val="0012205F"/>
    <w:rsid w:val="00126595"/>
    <w:rsid w:val="001410A7"/>
    <w:rsid w:val="0014415E"/>
    <w:rsid w:val="00144AE4"/>
    <w:rsid w:val="00150702"/>
    <w:rsid w:val="001568F8"/>
    <w:rsid w:val="00183953"/>
    <w:rsid w:val="00185A46"/>
    <w:rsid w:val="00191198"/>
    <w:rsid w:val="001950C8"/>
    <w:rsid w:val="001A2EE6"/>
    <w:rsid w:val="001C6104"/>
    <w:rsid w:val="001C799E"/>
    <w:rsid w:val="001F5F92"/>
    <w:rsid w:val="00203579"/>
    <w:rsid w:val="0020621B"/>
    <w:rsid w:val="00217A70"/>
    <w:rsid w:val="00224B75"/>
    <w:rsid w:val="00230C9B"/>
    <w:rsid w:val="00266C42"/>
    <w:rsid w:val="0027357F"/>
    <w:rsid w:val="002941CF"/>
    <w:rsid w:val="00295CA9"/>
    <w:rsid w:val="002A41AA"/>
    <w:rsid w:val="002B506A"/>
    <w:rsid w:val="002B5AF9"/>
    <w:rsid w:val="002C1794"/>
    <w:rsid w:val="002D0CCB"/>
    <w:rsid w:val="002E0AB6"/>
    <w:rsid w:val="002E7874"/>
    <w:rsid w:val="002F1461"/>
    <w:rsid w:val="0030532D"/>
    <w:rsid w:val="003130E3"/>
    <w:rsid w:val="003149A1"/>
    <w:rsid w:val="003163C6"/>
    <w:rsid w:val="00344258"/>
    <w:rsid w:val="00346864"/>
    <w:rsid w:val="00350E39"/>
    <w:rsid w:val="00353031"/>
    <w:rsid w:val="003560F2"/>
    <w:rsid w:val="00363E18"/>
    <w:rsid w:val="00363FD1"/>
    <w:rsid w:val="00397566"/>
    <w:rsid w:val="003B7F1F"/>
    <w:rsid w:val="003C54B1"/>
    <w:rsid w:val="003E12FE"/>
    <w:rsid w:val="003F1630"/>
    <w:rsid w:val="0040066E"/>
    <w:rsid w:val="004358A6"/>
    <w:rsid w:val="004525FF"/>
    <w:rsid w:val="0047102C"/>
    <w:rsid w:val="004807AF"/>
    <w:rsid w:val="004A54C8"/>
    <w:rsid w:val="004C5D7E"/>
    <w:rsid w:val="004D45CD"/>
    <w:rsid w:val="004D5185"/>
    <w:rsid w:val="004E4935"/>
    <w:rsid w:val="004F117D"/>
    <w:rsid w:val="004F4D25"/>
    <w:rsid w:val="005017FA"/>
    <w:rsid w:val="005046A5"/>
    <w:rsid w:val="00504A67"/>
    <w:rsid w:val="00511D9A"/>
    <w:rsid w:val="00515617"/>
    <w:rsid w:val="00516239"/>
    <w:rsid w:val="005331E0"/>
    <w:rsid w:val="00543B30"/>
    <w:rsid w:val="00564033"/>
    <w:rsid w:val="00570F4F"/>
    <w:rsid w:val="00573791"/>
    <w:rsid w:val="005857BB"/>
    <w:rsid w:val="0059596F"/>
    <w:rsid w:val="00597A23"/>
    <w:rsid w:val="005A0664"/>
    <w:rsid w:val="005A52A2"/>
    <w:rsid w:val="005A5646"/>
    <w:rsid w:val="005B5AEE"/>
    <w:rsid w:val="005B6373"/>
    <w:rsid w:val="005C166E"/>
    <w:rsid w:val="005E76A4"/>
    <w:rsid w:val="005F133C"/>
    <w:rsid w:val="005F5429"/>
    <w:rsid w:val="005F60BA"/>
    <w:rsid w:val="006124BF"/>
    <w:rsid w:val="00616A6E"/>
    <w:rsid w:val="006177BF"/>
    <w:rsid w:val="00653C38"/>
    <w:rsid w:val="006919D5"/>
    <w:rsid w:val="006920C2"/>
    <w:rsid w:val="006A2495"/>
    <w:rsid w:val="006B1750"/>
    <w:rsid w:val="006B3371"/>
    <w:rsid w:val="006C4AE3"/>
    <w:rsid w:val="006C7603"/>
    <w:rsid w:val="0070494E"/>
    <w:rsid w:val="00705C02"/>
    <w:rsid w:val="00710BA6"/>
    <w:rsid w:val="00711DF8"/>
    <w:rsid w:val="007264FA"/>
    <w:rsid w:val="00734469"/>
    <w:rsid w:val="007447BE"/>
    <w:rsid w:val="007A33C6"/>
    <w:rsid w:val="007B151B"/>
    <w:rsid w:val="007B2E53"/>
    <w:rsid w:val="007C742C"/>
    <w:rsid w:val="007D7477"/>
    <w:rsid w:val="007E66A5"/>
    <w:rsid w:val="007F38C0"/>
    <w:rsid w:val="00801130"/>
    <w:rsid w:val="00816B5F"/>
    <w:rsid w:val="00817955"/>
    <w:rsid w:val="00822C20"/>
    <w:rsid w:val="00834ED1"/>
    <w:rsid w:val="008539BD"/>
    <w:rsid w:val="00861B8F"/>
    <w:rsid w:val="008652EE"/>
    <w:rsid w:val="00866124"/>
    <w:rsid w:val="00866435"/>
    <w:rsid w:val="00867DE9"/>
    <w:rsid w:val="00870574"/>
    <w:rsid w:val="00883E3E"/>
    <w:rsid w:val="008843F1"/>
    <w:rsid w:val="00885BB2"/>
    <w:rsid w:val="008860FE"/>
    <w:rsid w:val="008970F4"/>
    <w:rsid w:val="008B1983"/>
    <w:rsid w:val="008B38EB"/>
    <w:rsid w:val="008B3B0F"/>
    <w:rsid w:val="008C36AB"/>
    <w:rsid w:val="008D3A5D"/>
    <w:rsid w:val="008D65A4"/>
    <w:rsid w:val="008E48FB"/>
    <w:rsid w:val="00904CB6"/>
    <w:rsid w:val="0092483A"/>
    <w:rsid w:val="00942049"/>
    <w:rsid w:val="0096683E"/>
    <w:rsid w:val="00991939"/>
    <w:rsid w:val="009926F7"/>
    <w:rsid w:val="00996BD7"/>
    <w:rsid w:val="009A3173"/>
    <w:rsid w:val="009D05D2"/>
    <w:rsid w:val="009E1742"/>
    <w:rsid w:val="009E25EF"/>
    <w:rsid w:val="009E4DA8"/>
    <w:rsid w:val="009F4449"/>
    <w:rsid w:val="00A0436A"/>
    <w:rsid w:val="00A12B5B"/>
    <w:rsid w:val="00A13DBA"/>
    <w:rsid w:val="00A2496D"/>
    <w:rsid w:val="00A2757B"/>
    <w:rsid w:val="00A27ABD"/>
    <w:rsid w:val="00A3206F"/>
    <w:rsid w:val="00A4073B"/>
    <w:rsid w:val="00A45630"/>
    <w:rsid w:val="00A50ABB"/>
    <w:rsid w:val="00A670E3"/>
    <w:rsid w:val="00A87F7E"/>
    <w:rsid w:val="00AE0C53"/>
    <w:rsid w:val="00AF6C07"/>
    <w:rsid w:val="00B01480"/>
    <w:rsid w:val="00B0695A"/>
    <w:rsid w:val="00B071F2"/>
    <w:rsid w:val="00B138FE"/>
    <w:rsid w:val="00B144C2"/>
    <w:rsid w:val="00B20663"/>
    <w:rsid w:val="00B21F60"/>
    <w:rsid w:val="00B251C8"/>
    <w:rsid w:val="00B27981"/>
    <w:rsid w:val="00B32896"/>
    <w:rsid w:val="00B36B62"/>
    <w:rsid w:val="00B77F48"/>
    <w:rsid w:val="00B9684D"/>
    <w:rsid w:val="00BA699A"/>
    <w:rsid w:val="00BB23C2"/>
    <w:rsid w:val="00BB4A41"/>
    <w:rsid w:val="00BB6AAE"/>
    <w:rsid w:val="00BB7855"/>
    <w:rsid w:val="00BC5404"/>
    <w:rsid w:val="00BF0CD7"/>
    <w:rsid w:val="00C05700"/>
    <w:rsid w:val="00C23F8C"/>
    <w:rsid w:val="00C24CDC"/>
    <w:rsid w:val="00C26C78"/>
    <w:rsid w:val="00C3415A"/>
    <w:rsid w:val="00C42873"/>
    <w:rsid w:val="00C5135E"/>
    <w:rsid w:val="00C67EBC"/>
    <w:rsid w:val="00C7670E"/>
    <w:rsid w:val="00C872BB"/>
    <w:rsid w:val="00C90876"/>
    <w:rsid w:val="00C94FBE"/>
    <w:rsid w:val="00C97238"/>
    <w:rsid w:val="00CB2CC9"/>
    <w:rsid w:val="00CD1ECF"/>
    <w:rsid w:val="00CD323E"/>
    <w:rsid w:val="00CE0252"/>
    <w:rsid w:val="00CE0C6E"/>
    <w:rsid w:val="00CE7C8F"/>
    <w:rsid w:val="00CE7F5B"/>
    <w:rsid w:val="00D01B23"/>
    <w:rsid w:val="00D06E99"/>
    <w:rsid w:val="00D15FB2"/>
    <w:rsid w:val="00D255E1"/>
    <w:rsid w:val="00D35C73"/>
    <w:rsid w:val="00D649B2"/>
    <w:rsid w:val="00D80E83"/>
    <w:rsid w:val="00D96FDA"/>
    <w:rsid w:val="00DA284A"/>
    <w:rsid w:val="00DD0159"/>
    <w:rsid w:val="00DD5A70"/>
    <w:rsid w:val="00E01FEC"/>
    <w:rsid w:val="00E02763"/>
    <w:rsid w:val="00E037C9"/>
    <w:rsid w:val="00E067B1"/>
    <w:rsid w:val="00E34178"/>
    <w:rsid w:val="00E36A01"/>
    <w:rsid w:val="00E41820"/>
    <w:rsid w:val="00E41E7A"/>
    <w:rsid w:val="00E438FE"/>
    <w:rsid w:val="00E5392A"/>
    <w:rsid w:val="00E67DB5"/>
    <w:rsid w:val="00E7708C"/>
    <w:rsid w:val="00E8096E"/>
    <w:rsid w:val="00E84E25"/>
    <w:rsid w:val="00E93312"/>
    <w:rsid w:val="00EA7D8C"/>
    <w:rsid w:val="00ED4163"/>
    <w:rsid w:val="00EE0084"/>
    <w:rsid w:val="00EE1B6B"/>
    <w:rsid w:val="00F045A2"/>
    <w:rsid w:val="00F163F8"/>
    <w:rsid w:val="00F36808"/>
    <w:rsid w:val="00F37E68"/>
    <w:rsid w:val="00F438B1"/>
    <w:rsid w:val="00F54DA6"/>
    <w:rsid w:val="00F6748E"/>
    <w:rsid w:val="00F771E5"/>
    <w:rsid w:val="00F813E9"/>
    <w:rsid w:val="00F815F5"/>
    <w:rsid w:val="00F926BE"/>
    <w:rsid w:val="00FA428C"/>
    <w:rsid w:val="00FC4195"/>
    <w:rsid w:val="00FD679B"/>
    <w:rsid w:val="00FF47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70">
      <o:colormru v:ext="edit" colors="#4bacc6"/>
      <o:colormenu v:ext="edit" fillcolor="none [3212]" strokecolor="non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200" w:line="276" w:lineRule="auto"/>
        <w:ind w:left="357"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36A"/>
  </w:style>
  <w:style w:type="paragraph" w:styleId="Ttulo1">
    <w:name w:val="heading 1"/>
    <w:basedOn w:val="Normal"/>
    <w:next w:val="Normal"/>
    <w:link w:val="Ttulo1Car"/>
    <w:qFormat/>
    <w:rsid w:val="007F38C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A670E3"/>
    <w:pPr>
      <w:keepNext/>
      <w:keepLines/>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7F38C0"/>
    <w:pPr>
      <w:keepNext/>
      <w:keepLines/>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5F60BA"/>
    <w:pPr>
      <w:keepNext/>
      <w:keepLines/>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SI-Comentario">
    <w:name w:val="PSI - Comentario"/>
    <w:basedOn w:val="Normal"/>
    <w:autoRedefine/>
    <w:qFormat/>
    <w:rsid w:val="00A4073B"/>
    <w:pPr>
      <w:tabs>
        <w:tab w:val="left" w:pos="0"/>
      </w:tabs>
      <w:ind w:left="0" w:hanging="6"/>
      <w:jc w:val="both"/>
    </w:pPr>
    <w:rPr>
      <w:i/>
      <w:color w:val="548DD4"/>
      <w:lang w:val="es-AR"/>
    </w:rPr>
  </w:style>
  <w:style w:type="paragraph" w:customStyle="1" w:styleId="PSI-ComentarioenTabla">
    <w:name w:val="PSI - Comentario en Tabla"/>
    <w:basedOn w:val="PSI-Comentario"/>
    <w:autoRedefine/>
    <w:qFormat/>
    <w:rsid w:val="008B3B0F"/>
  </w:style>
  <w:style w:type="paragraph" w:customStyle="1" w:styleId="PSI-DescripcindelDocumentos">
    <w:name w:val="PSI - Descripción del Documentos"/>
    <w:basedOn w:val="Normal"/>
    <w:autoRedefine/>
    <w:qFormat/>
    <w:rsid w:val="00F771E5"/>
    <w:pPr>
      <w:shd w:val="clear" w:color="auto" w:fill="FFFFFF" w:themeFill="background1"/>
    </w:pPr>
    <w:rPr>
      <w:i/>
      <w:color w:val="548DD4"/>
      <w:szCs w:val="21"/>
      <w:lang w:val="es-AR"/>
    </w:rPr>
  </w:style>
  <w:style w:type="character" w:customStyle="1" w:styleId="Ttulo2Car">
    <w:name w:val="Título 2 Car"/>
    <w:basedOn w:val="Fuentedeprrafopredeter"/>
    <w:link w:val="Ttulo2"/>
    <w:uiPriority w:val="9"/>
    <w:rsid w:val="00A670E3"/>
    <w:rPr>
      <w:rFonts w:asciiTheme="majorHAnsi" w:eastAsiaTheme="majorEastAsia" w:hAnsiTheme="majorHAnsi" w:cstheme="majorBidi"/>
      <w:b/>
      <w:bCs/>
      <w:color w:val="4F81BD" w:themeColor="accent1"/>
      <w:sz w:val="26"/>
      <w:szCs w:val="26"/>
    </w:rPr>
  </w:style>
  <w:style w:type="paragraph" w:customStyle="1" w:styleId="PSI-Ttulo1">
    <w:name w:val="PSI - Título 1"/>
    <w:basedOn w:val="Ttulo1"/>
    <w:autoRedefine/>
    <w:qFormat/>
    <w:rsid w:val="009D05D2"/>
    <w:pPr>
      <w:keepLines w:val="0"/>
      <w:widowControl w:val="0"/>
      <w:tabs>
        <w:tab w:val="left" w:pos="0"/>
      </w:tabs>
      <w:suppressAutoHyphens/>
      <w:spacing w:before="120" w:after="60" w:line="240" w:lineRule="atLeast"/>
      <w:ind w:left="0" w:firstLine="0"/>
      <w:jc w:val="both"/>
    </w:pPr>
    <w:rPr>
      <w:lang w:val="es-AR"/>
    </w:rPr>
  </w:style>
  <w:style w:type="paragraph" w:customStyle="1" w:styleId="PSI-ComentarioVieta">
    <w:name w:val="PSI - Comentario + Viñeta"/>
    <w:basedOn w:val="PSI-Comentario"/>
    <w:autoRedefine/>
    <w:qFormat/>
    <w:rsid w:val="008B3B0F"/>
    <w:pPr>
      <w:numPr>
        <w:numId w:val="10"/>
      </w:numPr>
      <w:spacing w:before="0" w:line="360" w:lineRule="auto"/>
    </w:pPr>
  </w:style>
  <w:style w:type="paragraph" w:customStyle="1" w:styleId="PSI-Ttulo2">
    <w:name w:val="PSI - Título 2"/>
    <w:basedOn w:val="Ttulo2"/>
    <w:qFormat/>
    <w:rsid w:val="008B3B0F"/>
    <w:rPr>
      <w:lang w:val="es-AR"/>
    </w:rPr>
  </w:style>
  <w:style w:type="paragraph" w:styleId="TDC4">
    <w:name w:val="toc 4"/>
    <w:basedOn w:val="Normal"/>
    <w:next w:val="Normal"/>
    <w:autoRedefine/>
    <w:uiPriority w:val="39"/>
    <w:unhideWhenUsed/>
    <w:rsid w:val="000F79DF"/>
    <w:pPr>
      <w:spacing w:before="0"/>
      <w:ind w:left="660"/>
    </w:pPr>
    <w:rPr>
      <w:sz w:val="20"/>
      <w:szCs w:val="20"/>
    </w:rPr>
  </w:style>
  <w:style w:type="paragraph" w:styleId="TDC5">
    <w:name w:val="toc 5"/>
    <w:basedOn w:val="Normal"/>
    <w:next w:val="Normal"/>
    <w:autoRedefine/>
    <w:uiPriority w:val="39"/>
    <w:unhideWhenUsed/>
    <w:rsid w:val="000F79DF"/>
    <w:pPr>
      <w:spacing w:before="0"/>
      <w:ind w:left="880"/>
    </w:pPr>
    <w:rPr>
      <w:sz w:val="20"/>
      <w:szCs w:val="20"/>
    </w:rPr>
  </w:style>
  <w:style w:type="paragraph" w:styleId="TDC6">
    <w:name w:val="toc 6"/>
    <w:basedOn w:val="Normal"/>
    <w:next w:val="Normal"/>
    <w:autoRedefine/>
    <w:uiPriority w:val="39"/>
    <w:unhideWhenUsed/>
    <w:rsid w:val="000F79DF"/>
    <w:pPr>
      <w:spacing w:before="0"/>
      <w:ind w:left="1100"/>
    </w:pPr>
    <w:rPr>
      <w:sz w:val="20"/>
      <w:szCs w:val="20"/>
    </w:rPr>
  </w:style>
  <w:style w:type="paragraph" w:styleId="TDC7">
    <w:name w:val="toc 7"/>
    <w:basedOn w:val="Normal"/>
    <w:next w:val="Normal"/>
    <w:autoRedefine/>
    <w:uiPriority w:val="39"/>
    <w:unhideWhenUsed/>
    <w:rsid w:val="000F79DF"/>
    <w:pPr>
      <w:spacing w:before="0"/>
      <w:ind w:left="1320"/>
    </w:pPr>
    <w:rPr>
      <w:sz w:val="20"/>
      <w:szCs w:val="20"/>
    </w:rPr>
  </w:style>
  <w:style w:type="paragraph" w:styleId="Encabezado">
    <w:name w:val="header"/>
    <w:basedOn w:val="Normal"/>
    <w:link w:val="EncabezadoCar"/>
    <w:uiPriority w:val="99"/>
    <w:unhideWhenUsed/>
    <w:rsid w:val="00C94FBE"/>
    <w:pPr>
      <w:tabs>
        <w:tab w:val="center" w:pos="4252"/>
        <w:tab w:val="right" w:pos="8504"/>
      </w:tabs>
      <w:spacing w:before="0" w:line="240" w:lineRule="auto"/>
    </w:pPr>
  </w:style>
  <w:style w:type="character" w:customStyle="1" w:styleId="EncabezadoCar">
    <w:name w:val="Encabezado Car"/>
    <w:basedOn w:val="Fuentedeprrafopredeter"/>
    <w:link w:val="Encabezado"/>
    <w:uiPriority w:val="99"/>
    <w:rsid w:val="00C94FBE"/>
  </w:style>
  <w:style w:type="paragraph" w:styleId="Piedepgina">
    <w:name w:val="footer"/>
    <w:basedOn w:val="Normal"/>
    <w:link w:val="PiedepginaCar"/>
    <w:uiPriority w:val="99"/>
    <w:semiHidden/>
    <w:unhideWhenUsed/>
    <w:rsid w:val="00C94FBE"/>
    <w:pPr>
      <w:tabs>
        <w:tab w:val="center" w:pos="4252"/>
        <w:tab w:val="right" w:pos="8504"/>
      </w:tabs>
      <w:spacing w:before="0" w:line="240" w:lineRule="auto"/>
    </w:pPr>
  </w:style>
  <w:style w:type="character" w:customStyle="1" w:styleId="PiedepginaCar">
    <w:name w:val="Pie de página Car"/>
    <w:basedOn w:val="Fuentedeprrafopredeter"/>
    <w:link w:val="Piedepgina"/>
    <w:uiPriority w:val="99"/>
    <w:semiHidden/>
    <w:rsid w:val="00C94FBE"/>
  </w:style>
  <w:style w:type="paragraph" w:customStyle="1" w:styleId="14B321CC4E794F07AD0E6FF1AA38FC7C">
    <w:name w:val="14B321CC4E794F07AD0E6FF1AA38FC7C"/>
    <w:rsid w:val="00C94FBE"/>
    <w:pPr>
      <w:spacing w:before="0" w:after="200"/>
      <w:ind w:left="0" w:firstLine="0"/>
    </w:pPr>
    <w:rPr>
      <w:rFonts w:eastAsiaTheme="minorEastAsia"/>
      <w:lang w:val="en-US"/>
    </w:rPr>
  </w:style>
  <w:style w:type="paragraph" w:styleId="Textodeglobo">
    <w:name w:val="Balloon Text"/>
    <w:basedOn w:val="Normal"/>
    <w:link w:val="TextodegloboCar"/>
    <w:uiPriority w:val="99"/>
    <w:semiHidden/>
    <w:unhideWhenUsed/>
    <w:rsid w:val="00C94FBE"/>
    <w:pPr>
      <w:spacing w:before="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94FBE"/>
    <w:rPr>
      <w:rFonts w:ascii="Tahoma" w:hAnsi="Tahoma" w:cs="Tahoma"/>
      <w:sz w:val="16"/>
      <w:szCs w:val="16"/>
    </w:rPr>
  </w:style>
  <w:style w:type="paragraph" w:styleId="Sinespaciado">
    <w:name w:val="No Spacing"/>
    <w:link w:val="SinespaciadoCar"/>
    <w:uiPriority w:val="1"/>
    <w:qFormat/>
    <w:rsid w:val="00C94FBE"/>
    <w:pPr>
      <w:spacing w:before="0" w:line="240" w:lineRule="auto"/>
      <w:ind w:left="0" w:firstLine="0"/>
    </w:pPr>
    <w:rPr>
      <w:rFonts w:eastAsiaTheme="minorEastAsia"/>
    </w:rPr>
  </w:style>
  <w:style w:type="character" w:customStyle="1" w:styleId="SinespaciadoCar">
    <w:name w:val="Sin espaciado Car"/>
    <w:basedOn w:val="Fuentedeprrafopredeter"/>
    <w:link w:val="Sinespaciado"/>
    <w:uiPriority w:val="1"/>
    <w:rsid w:val="00C94FBE"/>
    <w:rPr>
      <w:rFonts w:eastAsiaTheme="minorEastAsia"/>
    </w:rPr>
  </w:style>
  <w:style w:type="character" w:customStyle="1" w:styleId="Ttulo1Car">
    <w:name w:val="Título 1 Car"/>
    <w:basedOn w:val="Fuentedeprrafopredeter"/>
    <w:link w:val="Ttulo1"/>
    <w:uiPriority w:val="9"/>
    <w:rsid w:val="007F38C0"/>
    <w:rPr>
      <w:rFonts w:asciiTheme="majorHAnsi" w:eastAsiaTheme="majorEastAsia" w:hAnsiTheme="majorHAnsi" w:cstheme="majorBidi"/>
      <w:b/>
      <w:bCs/>
      <w:color w:val="365F91" w:themeColor="accent1" w:themeShade="BF"/>
      <w:sz w:val="28"/>
      <w:szCs w:val="28"/>
    </w:rPr>
  </w:style>
  <w:style w:type="character" w:customStyle="1" w:styleId="Ttulo3Car">
    <w:name w:val="Título 3 Car"/>
    <w:basedOn w:val="Fuentedeprrafopredeter"/>
    <w:link w:val="Ttulo3"/>
    <w:uiPriority w:val="9"/>
    <w:rsid w:val="007F38C0"/>
    <w:rPr>
      <w:rFonts w:asciiTheme="majorHAnsi" w:eastAsiaTheme="majorEastAsia" w:hAnsiTheme="majorHAnsi" w:cstheme="majorBidi"/>
      <w:b/>
      <w:bCs/>
      <w:color w:val="4F81BD" w:themeColor="accent1"/>
    </w:rPr>
  </w:style>
  <w:style w:type="paragraph" w:styleId="TDC1">
    <w:name w:val="toc 1"/>
    <w:basedOn w:val="Normal"/>
    <w:next w:val="Normal"/>
    <w:autoRedefine/>
    <w:uiPriority w:val="39"/>
    <w:unhideWhenUsed/>
    <w:qFormat/>
    <w:rsid w:val="00E02763"/>
    <w:pPr>
      <w:tabs>
        <w:tab w:val="right" w:leader="dot" w:pos="8505"/>
      </w:tabs>
      <w:spacing w:before="240" w:after="120"/>
      <w:ind w:left="0"/>
    </w:pPr>
    <w:rPr>
      <w:b/>
      <w:bCs/>
      <w:sz w:val="20"/>
      <w:szCs w:val="20"/>
    </w:rPr>
  </w:style>
  <w:style w:type="paragraph" w:styleId="TDC2">
    <w:name w:val="toc 2"/>
    <w:basedOn w:val="Normal"/>
    <w:next w:val="Normal"/>
    <w:autoRedefine/>
    <w:uiPriority w:val="39"/>
    <w:unhideWhenUsed/>
    <w:qFormat/>
    <w:rsid w:val="00E02763"/>
    <w:pPr>
      <w:tabs>
        <w:tab w:val="right" w:leader="dot" w:pos="8505"/>
      </w:tabs>
      <w:spacing w:before="120"/>
      <w:ind w:left="220"/>
    </w:pPr>
    <w:rPr>
      <w:i/>
      <w:iCs/>
      <w:sz w:val="20"/>
      <w:szCs w:val="20"/>
    </w:rPr>
  </w:style>
  <w:style w:type="character" w:styleId="Hipervnculo">
    <w:name w:val="Hyperlink"/>
    <w:basedOn w:val="Fuentedeprrafopredeter"/>
    <w:uiPriority w:val="99"/>
    <w:unhideWhenUsed/>
    <w:rsid w:val="007F38C0"/>
    <w:rPr>
      <w:color w:val="0000FF" w:themeColor="hyperlink"/>
      <w:u w:val="single"/>
    </w:rPr>
  </w:style>
  <w:style w:type="paragraph" w:styleId="TtulodeTDC">
    <w:name w:val="TOC Heading"/>
    <w:basedOn w:val="Ttulo1"/>
    <w:next w:val="Normal"/>
    <w:uiPriority w:val="39"/>
    <w:unhideWhenUsed/>
    <w:qFormat/>
    <w:rsid w:val="00A13DBA"/>
    <w:pPr>
      <w:ind w:left="0" w:firstLine="0"/>
      <w:outlineLvl w:val="9"/>
    </w:pPr>
  </w:style>
  <w:style w:type="paragraph" w:styleId="TDC3">
    <w:name w:val="toc 3"/>
    <w:basedOn w:val="Normal"/>
    <w:next w:val="Normal"/>
    <w:autoRedefine/>
    <w:uiPriority w:val="39"/>
    <w:unhideWhenUsed/>
    <w:qFormat/>
    <w:rsid w:val="00E02763"/>
    <w:pPr>
      <w:tabs>
        <w:tab w:val="right" w:leader="dot" w:pos="8505"/>
      </w:tabs>
      <w:spacing w:before="0"/>
      <w:ind w:left="440"/>
    </w:pPr>
    <w:rPr>
      <w:sz w:val="20"/>
      <w:szCs w:val="20"/>
    </w:rPr>
  </w:style>
  <w:style w:type="character" w:styleId="Textodelmarcadordeposicin">
    <w:name w:val="Placeholder Text"/>
    <w:basedOn w:val="Fuentedeprrafopredeter"/>
    <w:uiPriority w:val="99"/>
    <w:semiHidden/>
    <w:rsid w:val="00570F4F"/>
    <w:rPr>
      <w:color w:val="808080"/>
    </w:rPr>
  </w:style>
  <w:style w:type="paragraph" w:styleId="Textoindependiente">
    <w:name w:val="Body Text"/>
    <w:basedOn w:val="Normal"/>
    <w:link w:val="TextoindependienteCar"/>
    <w:semiHidden/>
    <w:rsid w:val="00570F4F"/>
    <w:pPr>
      <w:keepLines/>
      <w:widowControl w:val="0"/>
      <w:suppressAutoHyphens/>
      <w:spacing w:before="0" w:after="120" w:line="240" w:lineRule="atLeast"/>
      <w:ind w:left="720" w:firstLine="0"/>
    </w:pPr>
    <w:rPr>
      <w:rFonts w:ascii="Times New Roman" w:eastAsia="Times New Roman" w:hAnsi="Times New Roman" w:cs="Times New Roman"/>
      <w:sz w:val="20"/>
      <w:szCs w:val="20"/>
      <w:lang w:val="en-US" w:eastAsia="ar-SA"/>
    </w:rPr>
  </w:style>
  <w:style w:type="character" w:customStyle="1" w:styleId="TextoindependienteCar">
    <w:name w:val="Texto independiente Car"/>
    <w:basedOn w:val="Fuentedeprrafopredeter"/>
    <w:link w:val="Textoindependiente"/>
    <w:semiHidden/>
    <w:rsid w:val="00570F4F"/>
    <w:rPr>
      <w:rFonts w:ascii="Times New Roman" w:eastAsia="Times New Roman" w:hAnsi="Times New Roman" w:cs="Times New Roman"/>
      <w:sz w:val="20"/>
      <w:szCs w:val="20"/>
      <w:lang w:val="en-US" w:eastAsia="ar-SA"/>
    </w:rPr>
  </w:style>
  <w:style w:type="paragraph" w:styleId="TDC8">
    <w:name w:val="toc 8"/>
    <w:basedOn w:val="Normal"/>
    <w:next w:val="Normal"/>
    <w:autoRedefine/>
    <w:uiPriority w:val="39"/>
    <w:unhideWhenUsed/>
    <w:rsid w:val="000F79DF"/>
    <w:pPr>
      <w:spacing w:before="0"/>
      <w:ind w:left="1540"/>
    </w:pPr>
    <w:rPr>
      <w:sz w:val="20"/>
      <w:szCs w:val="20"/>
    </w:rPr>
  </w:style>
  <w:style w:type="paragraph" w:customStyle="1" w:styleId="TableContents">
    <w:name w:val="Table Contents"/>
    <w:basedOn w:val="Normal"/>
    <w:rsid w:val="00570F4F"/>
    <w:pPr>
      <w:widowControl w:val="0"/>
      <w:suppressLineNumbers/>
      <w:suppressAutoHyphens/>
      <w:spacing w:before="0" w:line="240" w:lineRule="auto"/>
      <w:ind w:left="0" w:firstLine="0"/>
    </w:pPr>
    <w:rPr>
      <w:rFonts w:ascii="Nimbus Roman No9 L" w:eastAsia="DejaVu Sans" w:hAnsi="Nimbus Roman No9 L" w:cs="DejaVu Sans"/>
      <w:sz w:val="24"/>
      <w:szCs w:val="24"/>
      <w:lang w:val="es-VE" w:eastAsia="es-ES_tradnl" w:bidi="es-ES_tradnl"/>
    </w:rPr>
  </w:style>
  <w:style w:type="paragraph" w:customStyle="1" w:styleId="MNormal">
    <w:name w:val="MNormal"/>
    <w:basedOn w:val="Normal"/>
    <w:rsid w:val="008B3B0F"/>
    <w:pPr>
      <w:spacing w:before="0" w:after="60" w:line="240" w:lineRule="auto"/>
      <w:ind w:left="0" w:firstLine="0"/>
    </w:pPr>
    <w:rPr>
      <w:rFonts w:ascii="Verdana" w:eastAsia="Times New Roman" w:hAnsi="Verdana" w:cs="Arial"/>
      <w:sz w:val="20"/>
      <w:szCs w:val="24"/>
      <w:lang w:eastAsia="es-ES"/>
    </w:rPr>
  </w:style>
  <w:style w:type="paragraph" w:styleId="TDC9">
    <w:name w:val="toc 9"/>
    <w:basedOn w:val="Normal"/>
    <w:next w:val="Normal"/>
    <w:autoRedefine/>
    <w:uiPriority w:val="39"/>
    <w:unhideWhenUsed/>
    <w:rsid w:val="000F79DF"/>
    <w:pPr>
      <w:spacing w:before="0"/>
      <w:ind w:left="1760"/>
    </w:pPr>
    <w:rPr>
      <w:sz w:val="20"/>
      <w:szCs w:val="20"/>
    </w:rPr>
  </w:style>
  <w:style w:type="paragraph" w:customStyle="1" w:styleId="PSI-Ttulo3">
    <w:name w:val="PSI - Título 3"/>
    <w:basedOn w:val="Ttulo3"/>
    <w:autoRedefine/>
    <w:qFormat/>
    <w:rsid w:val="005F60BA"/>
  </w:style>
  <w:style w:type="character" w:customStyle="1" w:styleId="Ttulo4Car">
    <w:name w:val="Título 4 Car"/>
    <w:basedOn w:val="Fuentedeprrafopredeter"/>
    <w:link w:val="Ttulo4"/>
    <w:uiPriority w:val="9"/>
    <w:rsid w:val="005F60BA"/>
    <w:rPr>
      <w:rFonts w:asciiTheme="majorHAnsi" w:eastAsiaTheme="majorEastAsia" w:hAnsiTheme="majorHAnsi" w:cstheme="majorBidi"/>
      <w:b/>
      <w:bCs/>
      <w:i/>
      <w:iCs/>
      <w:color w:val="4F81BD" w:themeColor="accent1"/>
    </w:rPr>
  </w:style>
  <w:style w:type="paragraph" w:customStyle="1" w:styleId="PSI-Ttulo4">
    <w:name w:val="PSI - Título 4"/>
    <w:basedOn w:val="Ttulo4"/>
    <w:autoRedefine/>
    <w:qFormat/>
    <w:rsid w:val="005F60BA"/>
  </w:style>
  <w:style w:type="paragraph" w:styleId="Ttulo">
    <w:name w:val="Title"/>
    <w:basedOn w:val="Normal"/>
    <w:next w:val="Normal"/>
    <w:link w:val="TtuloCar"/>
    <w:uiPriority w:val="10"/>
    <w:qFormat/>
    <w:rsid w:val="009A3173"/>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9A3173"/>
    <w:rPr>
      <w:rFonts w:asciiTheme="majorHAnsi" w:eastAsiaTheme="majorEastAsia" w:hAnsiTheme="majorHAnsi" w:cstheme="majorBidi"/>
      <w:color w:val="17365D" w:themeColor="text2" w:themeShade="BF"/>
      <w:spacing w:val="5"/>
      <w:kern w:val="28"/>
      <w:sz w:val="52"/>
      <w:szCs w:val="52"/>
    </w:rPr>
  </w:style>
  <w:style w:type="paragraph" w:customStyle="1" w:styleId="PSI-Ttulo">
    <w:name w:val="PSI - Título"/>
    <w:basedOn w:val="Ttulo"/>
    <w:autoRedefine/>
    <w:qFormat/>
    <w:rsid w:val="008D3A5D"/>
    <w:pPr>
      <w:ind w:left="0" w:firstLine="0"/>
    </w:pPr>
  </w:style>
  <w:style w:type="paragraph" w:customStyle="1" w:styleId="PSI-Normal">
    <w:name w:val="PSI - Normal"/>
    <w:basedOn w:val="Normal"/>
    <w:autoRedefine/>
    <w:qFormat/>
    <w:rsid w:val="00F37E68"/>
    <w:pPr>
      <w:framePr w:hSpace="180" w:wrap="around" w:vAnchor="text" w:hAnchor="margin" w:xAlign="center" w:y="204"/>
      <w:ind w:left="0" w:firstLine="0"/>
    </w:pPr>
    <w:rPr>
      <w:b/>
      <w:lang w:val="es-AR"/>
    </w:rPr>
  </w:style>
  <w:style w:type="paragraph" w:customStyle="1" w:styleId="PSI-ComentarioNumeracin">
    <w:name w:val="PSI - Comentario + Numeración"/>
    <w:basedOn w:val="PSI-ComentarioVieta"/>
    <w:autoRedefine/>
    <w:qFormat/>
    <w:rsid w:val="00346864"/>
    <w:pPr>
      <w:numPr>
        <w:numId w:val="12"/>
      </w:numPr>
    </w:pPr>
  </w:style>
  <w:style w:type="paragraph" w:customStyle="1" w:styleId="MTema1">
    <w:name w:val="MTema1"/>
    <w:basedOn w:val="Normal"/>
    <w:next w:val="MNormal"/>
    <w:rsid w:val="00CD1ECF"/>
    <w:pPr>
      <w:numPr>
        <w:numId w:val="13"/>
      </w:numPr>
      <w:spacing w:before="120" w:after="120" w:line="240" w:lineRule="auto"/>
      <w:outlineLvl w:val="0"/>
    </w:pPr>
    <w:rPr>
      <w:rFonts w:ascii="Verdana" w:eastAsia="Times New Roman" w:hAnsi="Verdana" w:cs="Arial"/>
      <w:b/>
      <w:bCs/>
      <w:szCs w:val="24"/>
      <w:lang w:eastAsia="es-ES"/>
    </w:rPr>
  </w:style>
  <w:style w:type="paragraph" w:customStyle="1" w:styleId="MTema2">
    <w:name w:val="MTema2"/>
    <w:basedOn w:val="Normal"/>
    <w:next w:val="MNormal"/>
    <w:rsid w:val="00CD1ECF"/>
    <w:pPr>
      <w:numPr>
        <w:ilvl w:val="1"/>
        <w:numId w:val="13"/>
      </w:numPr>
      <w:tabs>
        <w:tab w:val="clear" w:pos="1304"/>
        <w:tab w:val="num" w:pos="709"/>
      </w:tabs>
      <w:spacing w:before="120" w:after="120" w:line="240" w:lineRule="auto"/>
      <w:ind w:left="709"/>
      <w:outlineLvl w:val="1"/>
    </w:pPr>
    <w:rPr>
      <w:rFonts w:ascii="Verdana" w:eastAsia="Times New Roman" w:hAnsi="Verdana" w:cs="Arial"/>
      <w:b/>
      <w:bCs/>
      <w:sz w:val="20"/>
      <w:szCs w:val="24"/>
      <w:lang w:eastAsia="es-ES"/>
    </w:rPr>
  </w:style>
  <w:style w:type="paragraph" w:customStyle="1" w:styleId="MTema3">
    <w:name w:val="MTema3"/>
    <w:basedOn w:val="MTema2"/>
    <w:next w:val="Normal"/>
    <w:rsid w:val="00CD1ECF"/>
    <w:pPr>
      <w:numPr>
        <w:ilvl w:val="2"/>
      </w:numPr>
      <w:tabs>
        <w:tab w:val="clear" w:pos="2098"/>
        <w:tab w:val="num" w:pos="851"/>
      </w:tabs>
      <w:ind w:left="851" w:hanging="851"/>
      <w:outlineLvl w:val="2"/>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2009-07-03T00:00:00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97BF0D-0BC9-4F9B-9A40-20DCF59F0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Plan de Proyecto.dotx</Template>
  <TotalTime>146</TotalTime>
  <Pages>11</Pages>
  <Words>1989</Words>
  <Characters>10944</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Plan de Proyecto</vt:lpstr>
    </vt:vector>
  </TitlesOfParts>
  <Company>Nombre del Grupo de Desarrollo o Asignatura   </Company>
  <LinksUpToDate>false</LinksUpToDate>
  <CharactersWithSpaces>12908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de Proyecto</dc:title>
  <dc:subject>&lt;Nombre del Proyecto&gt;</dc:subject>
  <dc:creator>Nombre del Autor</dc:creator>
  <cp:keywords/>
  <dc:description/>
  <cp:lastModifiedBy>Admin</cp:lastModifiedBy>
  <cp:revision>41</cp:revision>
  <dcterms:created xsi:type="dcterms:W3CDTF">2009-07-30T19:47:00Z</dcterms:created>
  <dcterms:modified xsi:type="dcterms:W3CDTF">2010-03-29T15:28:00Z</dcterms:modified>
</cp:coreProperties>
</file>